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F220A4" w:rsidRDefault="00226E3B" w:rsidP="00F220A4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226E3B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6042FE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5</w:t>
            </w:r>
            <w:r w:rsidR="006042FE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11</w:t>
            </w:r>
            <w:r w:rsidR="006D17BF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6042FE" w:rsidRDefault="00226E3B" w:rsidP="006042FE">
            <w:pPr>
              <w:spacing w:after="120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26E3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6042F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FE" w:rsidRPr="0009303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</w:tr>
    </w:tbl>
    <w:p w:rsidR="00E11B37" w:rsidRDefault="006D17BF" w:rsidP="00E11B37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 xml:space="preserve">О </w:t>
      </w:r>
      <w:r w:rsidR="00E11B37">
        <w:rPr>
          <w:rFonts w:ascii="Times New Roman" w:hAnsi="Times New Roman"/>
          <w:i/>
          <w:sz w:val="24"/>
          <w:szCs w:val="24"/>
        </w:rPr>
        <w:t xml:space="preserve">внесении изменений и дополнений в решение </w:t>
      </w:r>
    </w:p>
    <w:p w:rsidR="00E11B37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Совета  народных  депутатов муниципального </w:t>
      </w:r>
    </w:p>
    <w:p w:rsidR="00E11B37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</w:p>
    <w:p w:rsidR="00E11B37" w:rsidRPr="006D17BF" w:rsidRDefault="00E11B37" w:rsidP="00E11B3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района</w:t>
      </w:r>
      <w:r w:rsidRPr="006D17B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28.01.2015 №3</w:t>
      </w:r>
      <w:r w:rsidRPr="006D17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</w:p>
    <w:p w:rsidR="006042FE" w:rsidRDefault="00E11B37" w:rsidP="006D17BF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D17BF" w:rsidRPr="006D17BF" w:rsidRDefault="006D17BF" w:rsidP="00E11B37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 xml:space="preserve"> </w:t>
      </w:r>
    </w:p>
    <w:p w:rsidR="00E11B37" w:rsidRDefault="00E11B37" w:rsidP="005407C3">
      <w:pPr>
        <w:shd w:val="clear" w:color="auto" w:fill="FFFFFF"/>
        <w:spacing w:after="120"/>
        <w:ind w:left="17" w:right="34" w:firstLine="70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>В соответствии с Земельным кодексом Российской Федерации,  Федеральн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 xml:space="preserve">ыми 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>закона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ми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 от 25.10.2001 №137-ФЗ «О введении в действие Земельного кодекса Российской Федерации»</w:t>
      </w:r>
      <w:r w:rsidRPr="00E11B37">
        <w:rPr>
          <w:rFonts w:ascii="Times New Roman" w:hAnsi="Times New Roman"/>
          <w:color w:val="000000"/>
          <w:spacing w:val="13"/>
          <w:sz w:val="28"/>
          <w:szCs w:val="28"/>
        </w:rPr>
        <w:t xml:space="preserve">, </w:t>
      </w:r>
      <w:r w:rsidRPr="00E11B37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Уставом муниципального образования 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Красносельское</w:t>
      </w:r>
      <w:r w:rsidRPr="00E11B37">
        <w:rPr>
          <w:rFonts w:ascii="Times New Roman" w:hAnsi="Times New Roman"/>
          <w:color w:val="000000"/>
          <w:spacing w:val="3"/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r w:rsidR="005407C3">
        <w:rPr>
          <w:rFonts w:ascii="Times New Roman" w:hAnsi="Times New Roman"/>
          <w:color w:val="000000"/>
          <w:spacing w:val="3"/>
          <w:sz w:val="28"/>
          <w:szCs w:val="28"/>
        </w:rPr>
        <w:t>Красносельское, р е ш и л:</w:t>
      </w:r>
    </w:p>
    <w:p w:rsidR="00E11B37" w:rsidRPr="00E11B37" w:rsidRDefault="00E11B37" w:rsidP="005407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37">
        <w:rPr>
          <w:rFonts w:ascii="Times New Roman" w:hAnsi="Times New Roman"/>
          <w:sz w:val="28"/>
          <w:szCs w:val="28"/>
        </w:rPr>
        <w:t>Внести следующие изменения</w:t>
      </w:r>
      <w:r w:rsidR="005407C3">
        <w:rPr>
          <w:rFonts w:ascii="Times New Roman" w:hAnsi="Times New Roman"/>
          <w:sz w:val="28"/>
          <w:szCs w:val="28"/>
        </w:rPr>
        <w:t xml:space="preserve"> и дополнения </w:t>
      </w:r>
      <w:r w:rsidRPr="00E11B37">
        <w:rPr>
          <w:rFonts w:ascii="Times New Roman" w:hAnsi="Times New Roman"/>
          <w:sz w:val="28"/>
          <w:szCs w:val="28"/>
        </w:rPr>
        <w:t xml:space="preserve">в Порядок управления земельными ресурсами </w:t>
      </w:r>
      <w:r w:rsidRPr="00E11B3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муниципального образования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Красносельское</w:t>
      </w:r>
      <w:r w:rsidRPr="00E11B37">
        <w:rPr>
          <w:rFonts w:ascii="Times New Roman" w:hAnsi="Times New Roman"/>
          <w:iCs/>
          <w:spacing w:val="-1"/>
          <w:sz w:val="28"/>
          <w:szCs w:val="28"/>
        </w:rPr>
        <w:t xml:space="preserve">, утвержденный решением Совета народных депутатов муниципального образования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Красносельское</w:t>
      </w:r>
      <w:r w:rsidRPr="00E11B37">
        <w:rPr>
          <w:rFonts w:ascii="Times New Roman" w:hAnsi="Times New Roman"/>
          <w:iCs/>
          <w:spacing w:val="-1"/>
          <w:sz w:val="28"/>
          <w:szCs w:val="28"/>
        </w:rPr>
        <w:t xml:space="preserve"> от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28</w:t>
      </w:r>
      <w:r w:rsidRPr="00E11B37">
        <w:rPr>
          <w:rFonts w:ascii="Times New Roman" w:hAnsi="Times New Roman"/>
          <w:iCs/>
          <w:spacing w:val="-1"/>
          <w:sz w:val="28"/>
          <w:szCs w:val="28"/>
        </w:rPr>
        <w:t xml:space="preserve">.01.2015 № </w:t>
      </w:r>
      <w:r w:rsidR="005407C3">
        <w:rPr>
          <w:rFonts w:ascii="Times New Roman" w:hAnsi="Times New Roman"/>
          <w:iCs/>
          <w:spacing w:val="-1"/>
          <w:sz w:val="28"/>
          <w:szCs w:val="28"/>
        </w:rPr>
        <w:t>3</w:t>
      </w:r>
      <w:r w:rsidRPr="00E11B37"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E11B37" w:rsidRPr="00E11B37" w:rsidRDefault="00E11B37" w:rsidP="005407C3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1B37">
        <w:rPr>
          <w:rFonts w:ascii="Times New Roman" w:hAnsi="Times New Roman" w:cs="Times New Roman"/>
          <w:sz w:val="28"/>
          <w:szCs w:val="28"/>
        </w:rPr>
        <w:t xml:space="preserve"> Абзац первый статьи 8 «Образование земельных участков» Порядка изложить в следующей редакции:</w:t>
      </w:r>
    </w:p>
    <w:p w:rsidR="00E11B37" w:rsidRDefault="00E11B37" w:rsidP="005407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37">
        <w:rPr>
          <w:rFonts w:ascii="Times New Roman" w:hAnsi="Times New Roman" w:cs="Times New Roman"/>
          <w:sz w:val="28"/>
          <w:szCs w:val="28"/>
        </w:rPr>
        <w:t>«Земельные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собственности»</w:t>
      </w:r>
      <w:r w:rsidR="005407C3">
        <w:rPr>
          <w:rFonts w:ascii="Times New Roman" w:hAnsi="Times New Roman" w:cs="Times New Roman"/>
          <w:sz w:val="28"/>
          <w:szCs w:val="28"/>
        </w:rPr>
        <w:t>.</w:t>
      </w:r>
    </w:p>
    <w:p w:rsidR="00273E14" w:rsidRDefault="00273E14" w:rsidP="0077635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407C3">
        <w:rPr>
          <w:rFonts w:ascii="Times New Roman" w:hAnsi="Times New Roman"/>
          <w:sz w:val="28"/>
          <w:szCs w:val="28"/>
        </w:rPr>
        <w:t>Подпункт</w:t>
      </w:r>
      <w:r w:rsidR="00776358">
        <w:rPr>
          <w:rFonts w:ascii="Times New Roman" w:hAnsi="Times New Roman"/>
          <w:sz w:val="28"/>
          <w:szCs w:val="28"/>
        </w:rPr>
        <w:t>ы</w:t>
      </w:r>
      <w:r w:rsidR="005407C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4</w:t>
      </w:r>
      <w:r w:rsidR="005407C3">
        <w:rPr>
          <w:rFonts w:ascii="Times New Roman" w:hAnsi="Times New Roman"/>
          <w:sz w:val="28"/>
          <w:szCs w:val="28"/>
        </w:rPr>
        <w:t xml:space="preserve"> части 1 статьи 4 «Разграничение компетенции и полномочий органов местного самоуправления муниципального образования Красносельское»</w:t>
      </w:r>
      <w:r w:rsidR="00776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4238A0" w:rsidRDefault="004238A0" w:rsidP="004238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238A0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Часть 2 статьи 4 «Разграничение компетенции и полномочий органов местного самоуправления муниципального образования Красносельское» дополнить следующими подпунктами:</w:t>
      </w:r>
    </w:p>
    <w:p w:rsidR="004238A0" w:rsidRDefault="004238A0" w:rsidP="004238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</w:t>
      </w:r>
      <w:r>
        <w:rPr>
          <w:rFonts w:ascii="Times New Roman" w:hAnsi="Times New Roman"/>
          <w:sz w:val="28"/>
          <w:szCs w:val="28"/>
        </w:rPr>
        <w:t>-осуществляет п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земельных участков многодетным семьям 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территории муниципального образования Красносельское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38A0" w:rsidRDefault="004238A0" w:rsidP="004238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принимает решения об о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38A0" w:rsidRDefault="004238A0" w:rsidP="004238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з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собственности;</w:t>
      </w:r>
    </w:p>
    <w:p w:rsidR="004238A0" w:rsidRDefault="004238A0" w:rsidP="004238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776358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земельного участка, находящегося в муниципальной  собственности или государственная собственность на который не разграничена, в постоянное</w:t>
      </w:r>
      <w:r w:rsidR="0077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358" w:rsidRPr="004238A0">
        <w:rPr>
          <w:rFonts w:ascii="Times New Roman" w:hAnsi="Times New Roman" w:cs="Times New Roman"/>
          <w:color w:val="000000"/>
          <w:sz w:val="28"/>
          <w:szCs w:val="28"/>
        </w:rPr>
        <w:t>(бессрочное) пользование</w:t>
      </w:r>
      <w:r w:rsidR="000518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18E4" w:rsidRPr="004238A0">
        <w:rPr>
          <w:rFonts w:ascii="Times New Roman" w:hAnsi="Times New Roman" w:cs="Times New Roman"/>
          <w:color w:val="000000"/>
          <w:sz w:val="28"/>
          <w:szCs w:val="28"/>
        </w:rPr>
        <w:t>в безвозмездное пользование</w:t>
      </w:r>
      <w:r w:rsidR="007763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6358" w:rsidRDefault="00776358" w:rsidP="004238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осуществляет</w:t>
      </w:r>
      <w:r w:rsidRPr="0077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рием и выдач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6358" w:rsidRPr="004238A0" w:rsidRDefault="00776358" w:rsidP="00776358">
      <w:pPr>
        <w:pStyle w:val="ConsPlusNormal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осуществляет</w:t>
      </w:r>
      <w:r w:rsidRPr="0077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</w:t>
      </w:r>
      <w:r w:rsidR="0005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8A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5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38A0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4238A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здания, сооружения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E11B37" w:rsidRPr="004238A0" w:rsidRDefault="00E11B37" w:rsidP="004238A0">
      <w:pPr>
        <w:pStyle w:val="ConsPlusNormal"/>
        <w:numPr>
          <w:ilvl w:val="1"/>
          <w:numId w:val="3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A0">
        <w:rPr>
          <w:rFonts w:ascii="Times New Roman" w:hAnsi="Times New Roman" w:cs="Times New Roman"/>
          <w:sz w:val="28"/>
          <w:szCs w:val="28"/>
        </w:rPr>
        <w:t>Статью 9. «Разработка схемы расположения земельного участка на кадастровом плане соответствующей территории, ее согласование и утверждение» Порядка изложить в следующей редакции:</w:t>
      </w:r>
    </w:p>
    <w:p w:rsidR="00E11B37" w:rsidRPr="004238A0" w:rsidRDefault="00E11B37" w:rsidP="00AA7935">
      <w:pPr>
        <w:pStyle w:val="ConsPlusNormal"/>
        <w:spacing w:after="4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38A0">
        <w:rPr>
          <w:rFonts w:ascii="Times New Roman" w:hAnsi="Times New Roman" w:cs="Times New Roman"/>
          <w:sz w:val="28"/>
          <w:szCs w:val="28"/>
        </w:rPr>
        <w:t>«Статья 9. Разработка схемы расположения земельного участка на кадастровом плане соответствующей территории, ее согласование и утверждение.</w:t>
      </w:r>
    </w:p>
    <w:p w:rsidR="00E11B37" w:rsidRPr="00E11B37" w:rsidRDefault="00E11B37" w:rsidP="00E11B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38A0">
        <w:rPr>
          <w:rFonts w:ascii="Times New Roman" w:hAnsi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 р</w:t>
      </w:r>
      <w:r w:rsidRPr="00E11B37">
        <w:rPr>
          <w:rFonts w:ascii="Times New Roman" w:hAnsi="Times New Roman"/>
          <w:sz w:val="28"/>
          <w:szCs w:val="28"/>
        </w:rPr>
        <w:t>азрабатывается в соответствии со статьей 11.10. Земельного кодекса Российской Федерации.</w:t>
      </w:r>
    </w:p>
    <w:p w:rsidR="00E11B37" w:rsidRPr="00E11B37" w:rsidRDefault="00E11B37" w:rsidP="00E11B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37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или земельных участков на кадастровом плане территории разрабатывается администрацией муниципального образования </w:t>
      </w:r>
      <w:r w:rsidR="00AA7935">
        <w:rPr>
          <w:rFonts w:ascii="Times New Roman" w:hAnsi="Times New Roman" w:cs="Times New Roman"/>
          <w:sz w:val="28"/>
          <w:szCs w:val="28"/>
        </w:rPr>
        <w:t>Красносельское</w:t>
      </w:r>
      <w:r w:rsidRPr="00E11B37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AA7935">
        <w:rPr>
          <w:rFonts w:ascii="Times New Roman" w:hAnsi="Times New Roman" w:cs="Times New Roman"/>
          <w:sz w:val="28"/>
          <w:szCs w:val="28"/>
        </w:rPr>
        <w:t>Красносельское</w:t>
      </w:r>
      <w:r w:rsidRPr="00E11B37">
        <w:rPr>
          <w:rFonts w:ascii="Times New Roman" w:hAnsi="Times New Roman" w:cs="Times New Roman"/>
          <w:sz w:val="28"/>
          <w:szCs w:val="28"/>
        </w:rPr>
        <w:t xml:space="preserve"> при проведении работ по инвентаризации и формированию земельных участков, выставляемых на торги. В иных случаях, предусмотренных земельным законодательством, схема расположения земельного участка или земельных участков на кадастровом плане территории разрабатывается по инициативе и за счет средств собственников объектов недвижимости, расположенных на земельных участках, или иных лиц, заинтересованных в предоставлении земельных участков.</w:t>
      </w:r>
    </w:p>
    <w:p w:rsidR="00E11B37" w:rsidRPr="00E11B37" w:rsidRDefault="00E11B37" w:rsidP="00E11B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3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A7935">
        <w:rPr>
          <w:rFonts w:ascii="Times New Roman" w:hAnsi="Times New Roman" w:cs="Times New Roman"/>
          <w:sz w:val="28"/>
          <w:szCs w:val="28"/>
        </w:rPr>
        <w:t>Красносельское</w:t>
      </w:r>
      <w:r w:rsidRPr="00E11B37">
        <w:rPr>
          <w:rFonts w:ascii="Times New Roman" w:hAnsi="Times New Roman" w:cs="Times New Roman"/>
          <w:sz w:val="28"/>
          <w:szCs w:val="28"/>
        </w:rPr>
        <w:t xml:space="preserve"> при проведении работ по инвентаризации и формированию земельных участков, выставляемых на торги для разработки схем расположения земельного участка или земельных участков на кадастровом плане территории вправе привлечь кадастровых инженеров.</w:t>
      </w:r>
    </w:p>
    <w:p w:rsidR="00E11B37" w:rsidRDefault="00E11B37" w:rsidP="000518E4">
      <w:pPr>
        <w:pStyle w:val="ConsPlusNormal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B37">
        <w:rPr>
          <w:rFonts w:ascii="Times New Roman" w:hAnsi="Times New Roman" w:cs="Times New Roman"/>
          <w:sz w:val="28"/>
          <w:szCs w:val="28"/>
        </w:rPr>
        <w:t xml:space="preserve">Соответствие схем расположения земельного участка или земельных участков на кадастровом плане территории схеме территориального планирования муниципального района и документации по планировке </w:t>
      </w:r>
      <w:r w:rsidRPr="00E11B3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в соответствии с п.15 ч.1 ст. 15 Федерального закона от 06.10.2003 №131-ФЗ «Об общих принципах организации местного самоуправления в Российской Федерации», обеспечивается администрацией муниципального образования </w:t>
      </w:r>
      <w:r w:rsidR="00AA7935">
        <w:rPr>
          <w:rFonts w:ascii="Times New Roman" w:hAnsi="Times New Roman" w:cs="Times New Roman"/>
          <w:sz w:val="28"/>
          <w:szCs w:val="28"/>
        </w:rPr>
        <w:t>Красносельское</w:t>
      </w:r>
      <w:r w:rsidRPr="00E11B37">
        <w:rPr>
          <w:rFonts w:ascii="Times New Roman" w:hAnsi="Times New Roman" w:cs="Times New Roman"/>
          <w:sz w:val="28"/>
          <w:szCs w:val="28"/>
        </w:rPr>
        <w:t xml:space="preserve"> и подлежит согласованию с администрацией муниципального образования Юрьев-Польский район.»</w:t>
      </w:r>
      <w:proofErr w:type="gramEnd"/>
    </w:p>
    <w:p w:rsidR="00E11B37" w:rsidRPr="00E11B37" w:rsidRDefault="00E11B37" w:rsidP="004238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3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правоотношения, возникшие                                  с </w:t>
      </w:r>
      <w:r w:rsidR="00CC2631">
        <w:rPr>
          <w:rFonts w:ascii="Times New Roman" w:hAnsi="Times New Roman"/>
          <w:sz w:val="28"/>
          <w:szCs w:val="28"/>
        </w:rPr>
        <w:t xml:space="preserve"> </w:t>
      </w:r>
      <w:r w:rsidRPr="00E11B37">
        <w:rPr>
          <w:rFonts w:ascii="Times New Roman" w:hAnsi="Times New Roman"/>
          <w:sz w:val="28"/>
          <w:szCs w:val="28"/>
        </w:rPr>
        <w:t>01 марта 2015</w:t>
      </w:r>
      <w:r w:rsidR="00CC2631">
        <w:rPr>
          <w:rFonts w:ascii="Times New Roman" w:hAnsi="Times New Roman"/>
          <w:sz w:val="28"/>
          <w:szCs w:val="28"/>
        </w:rPr>
        <w:t xml:space="preserve"> </w:t>
      </w:r>
      <w:r w:rsidRPr="00E11B37">
        <w:rPr>
          <w:rFonts w:ascii="Times New Roman" w:hAnsi="Times New Roman"/>
          <w:sz w:val="28"/>
          <w:szCs w:val="28"/>
        </w:rPr>
        <w:t>г</w:t>
      </w:r>
      <w:r w:rsidR="00CC2631">
        <w:rPr>
          <w:rFonts w:ascii="Times New Roman" w:hAnsi="Times New Roman"/>
          <w:sz w:val="28"/>
          <w:szCs w:val="28"/>
        </w:rPr>
        <w:t>ода</w:t>
      </w:r>
      <w:r w:rsidRPr="00E11B37">
        <w:rPr>
          <w:rFonts w:ascii="Times New Roman" w:hAnsi="Times New Roman"/>
          <w:sz w:val="28"/>
          <w:szCs w:val="28"/>
        </w:rPr>
        <w:t>.</w:t>
      </w:r>
    </w:p>
    <w:p w:rsidR="00E11B37" w:rsidRPr="00E11B37" w:rsidRDefault="00E11B37" w:rsidP="00E11B37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5288D" w:rsidRDefault="0065288D" w:rsidP="00425EDA">
      <w:pPr>
        <w:jc w:val="both"/>
        <w:rPr>
          <w:rFonts w:ascii="Times New Roman" w:hAnsi="Times New Roman"/>
          <w:sz w:val="28"/>
          <w:szCs w:val="28"/>
        </w:rPr>
      </w:pPr>
    </w:p>
    <w:p w:rsidR="00CC2631" w:rsidRDefault="00CC2631" w:rsidP="00425EDA">
      <w:pPr>
        <w:jc w:val="both"/>
        <w:rPr>
          <w:rFonts w:ascii="Times New Roman" w:hAnsi="Times New Roman"/>
          <w:sz w:val="28"/>
          <w:szCs w:val="28"/>
        </w:rPr>
      </w:pPr>
    </w:p>
    <w:p w:rsidR="00425EDA" w:rsidRDefault="00425EDA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902" w:rsidRDefault="00425EDA" w:rsidP="00AA793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образования Красносельское             </w:t>
      </w:r>
      <w:r w:rsidR="00EA17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42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В.Н. Кузнецов</w:t>
      </w:r>
    </w:p>
    <w:sectPr w:rsidR="00A82902" w:rsidSect="009C6F2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5D3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abstractNum w:abstractNumId="1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679E7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518E4"/>
    <w:rsid w:val="00073CAA"/>
    <w:rsid w:val="00093036"/>
    <w:rsid w:val="000E76D5"/>
    <w:rsid w:val="001662C9"/>
    <w:rsid w:val="001964F7"/>
    <w:rsid w:val="001A2D75"/>
    <w:rsid w:val="001C697D"/>
    <w:rsid w:val="00226E3B"/>
    <w:rsid w:val="00273E14"/>
    <w:rsid w:val="0029619E"/>
    <w:rsid w:val="0036196B"/>
    <w:rsid w:val="003845D5"/>
    <w:rsid w:val="003E038F"/>
    <w:rsid w:val="00422542"/>
    <w:rsid w:val="004238A0"/>
    <w:rsid w:val="00425EDA"/>
    <w:rsid w:val="00455030"/>
    <w:rsid w:val="00492120"/>
    <w:rsid w:val="004F0431"/>
    <w:rsid w:val="005303D3"/>
    <w:rsid w:val="005407C3"/>
    <w:rsid w:val="005777F4"/>
    <w:rsid w:val="005B7A0E"/>
    <w:rsid w:val="006042FE"/>
    <w:rsid w:val="006333EA"/>
    <w:rsid w:val="006343FD"/>
    <w:rsid w:val="0065288D"/>
    <w:rsid w:val="00670B3F"/>
    <w:rsid w:val="006D17BF"/>
    <w:rsid w:val="006E0640"/>
    <w:rsid w:val="00705EB5"/>
    <w:rsid w:val="00776358"/>
    <w:rsid w:val="00776B63"/>
    <w:rsid w:val="00800718"/>
    <w:rsid w:val="00876A71"/>
    <w:rsid w:val="009811DB"/>
    <w:rsid w:val="009A7F1F"/>
    <w:rsid w:val="009C6F25"/>
    <w:rsid w:val="009D5C15"/>
    <w:rsid w:val="00A808C9"/>
    <w:rsid w:val="00A82902"/>
    <w:rsid w:val="00AA7935"/>
    <w:rsid w:val="00AC2EAD"/>
    <w:rsid w:val="00AE21CB"/>
    <w:rsid w:val="00AF1B28"/>
    <w:rsid w:val="00B256D9"/>
    <w:rsid w:val="00C70AC6"/>
    <w:rsid w:val="00C90C7F"/>
    <w:rsid w:val="00CC2631"/>
    <w:rsid w:val="00CC4307"/>
    <w:rsid w:val="00D52CDB"/>
    <w:rsid w:val="00D6176B"/>
    <w:rsid w:val="00DD0E9A"/>
    <w:rsid w:val="00E11B37"/>
    <w:rsid w:val="00E30359"/>
    <w:rsid w:val="00EA1732"/>
    <w:rsid w:val="00F220A4"/>
    <w:rsid w:val="00F7234B"/>
    <w:rsid w:val="00FA20AA"/>
    <w:rsid w:val="00FB5316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11B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2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2016-11-14T10:38:00Z</cp:lastPrinted>
  <dcterms:created xsi:type="dcterms:W3CDTF">2016-09-28T05:23:00Z</dcterms:created>
  <dcterms:modified xsi:type="dcterms:W3CDTF">2016-11-16T05:06:00Z</dcterms:modified>
</cp:coreProperties>
</file>