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F534D2">
      <w:pPr>
        <w:spacing w:after="216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7E70C0" w:rsidRDefault="007E671E" w:rsidP="007E70C0">
            <w:pPr>
              <w:jc w:val="left"/>
              <w:rPr>
                <w:rFonts w:ascii="Trebuchet MS" w:hAnsi="Trebuchet MS"/>
                <w:color w:val="7F7F7F" w:themeColor="text1" w:themeTint="80"/>
                <w:sz w:val="24"/>
                <w:szCs w:val="24"/>
                <w:u w:val="single"/>
              </w:rPr>
            </w:pPr>
            <w:r w:rsidRPr="007E70C0">
              <w:rPr>
                <w:rFonts w:ascii="Times New Roman" w:hAnsi="Times New Roman"/>
                <w:noProof/>
                <w:color w:val="7F7F7F" w:themeColor="text1" w:themeTint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E4706F" w:rsidRPr="007E70C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</w:t>
            </w:r>
            <w:r w:rsidR="007E70C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8</w:t>
            </w:r>
            <w:r w:rsidR="00142690" w:rsidRPr="007E70C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B07594" w:rsidRPr="007E70C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12</w:t>
            </w:r>
            <w:r w:rsidR="000E76D5" w:rsidRPr="007E70C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C70AC6" w:rsidRPr="007E70C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201</w:t>
            </w:r>
            <w:r w:rsidR="00D869BA" w:rsidRPr="007E70C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5077" w:type="dxa"/>
          </w:tcPr>
          <w:p w:rsidR="005777F4" w:rsidRPr="009811DB" w:rsidRDefault="007E671E" w:rsidP="007E70C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71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03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D869B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D869BA" w:rsidRPr="007E70C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5</w:t>
            </w:r>
            <w:r w:rsidR="007E70C0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8</w:t>
            </w:r>
          </w:p>
        </w:tc>
      </w:tr>
    </w:tbl>
    <w:p w:rsidR="00B66095" w:rsidRDefault="00B66095" w:rsidP="00B6609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  утверждении структуры  администрации </w:t>
      </w:r>
    </w:p>
    <w:p w:rsidR="00B66095" w:rsidRDefault="00B66095" w:rsidP="00B6609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 Красносельское</w:t>
      </w:r>
    </w:p>
    <w:p w:rsidR="00B66095" w:rsidRDefault="00B66095" w:rsidP="00B66095">
      <w:pPr>
        <w:pStyle w:val="ConsPlusNormal"/>
        <w:widowControl/>
        <w:spacing w:after="48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Юрьев-Польского района</w:t>
      </w:r>
    </w:p>
    <w:p w:rsidR="00B66095" w:rsidRPr="009D73EC" w:rsidRDefault="00B66095" w:rsidP="00B66095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9D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приведения </w:t>
      </w:r>
      <w:r w:rsidR="009D73EC">
        <w:rPr>
          <w:rFonts w:ascii="Times New Roman" w:hAnsi="Times New Roman"/>
          <w:sz w:val="28"/>
          <w:szCs w:val="28"/>
        </w:rPr>
        <w:t xml:space="preserve">нормативно-правового акта в </w:t>
      </w:r>
      <w:r w:rsidR="009D73EC" w:rsidRPr="00993D10">
        <w:rPr>
          <w:rFonts w:ascii="Times New Roman" w:hAnsi="Times New Roman"/>
          <w:sz w:val="28"/>
          <w:szCs w:val="28"/>
        </w:rPr>
        <w:t>соответстви</w:t>
      </w:r>
      <w:r w:rsidR="009D73EC">
        <w:rPr>
          <w:rFonts w:ascii="Times New Roman" w:hAnsi="Times New Roman"/>
          <w:sz w:val="28"/>
          <w:szCs w:val="28"/>
        </w:rPr>
        <w:t xml:space="preserve">е с действующим законодательством, </w:t>
      </w:r>
      <w:r w:rsidRPr="009D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народных депутатов муниципального образования Красносельское  Юрьев-Польского района  р е ш и </w:t>
      </w:r>
      <w:proofErr w:type="gramStart"/>
      <w:r w:rsidRPr="009D73E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9D73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6095" w:rsidRDefault="008F286A" w:rsidP="008F286A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095">
        <w:rPr>
          <w:rFonts w:ascii="Times New Roman" w:hAnsi="Times New Roman" w:cs="Times New Roman"/>
          <w:sz w:val="28"/>
          <w:szCs w:val="28"/>
        </w:rPr>
        <w:t>Утвердить структуру администрации муниципального образования Красносельское Юрьев-Польского района согласно приложению.</w:t>
      </w:r>
    </w:p>
    <w:p w:rsidR="008F286A" w:rsidRDefault="00B66095" w:rsidP="008F286A">
      <w:pPr>
        <w:pStyle w:val="ConsPlusNormal"/>
        <w:widowControl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286A">
        <w:rPr>
          <w:rFonts w:ascii="Times New Roman" w:hAnsi="Times New Roman" w:cs="Times New Roman"/>
          <w:sz w:val="28"/>
          <w:szCs w:val="28"/>
        </w:rPr>
        <w:t>Отменить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8F28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Красносельское</w:t>
      </w:r>
      <w:r w:rsidR="008F286A">
        <w:rPr>
          <w:rFonts w:ascii="Times New Roman" w:hAnsi="Times New Roman" w:cs="Times New Roman"/>
          <w:sz w:val="28"/>
          <w:szCs w:val="28"/>
        </w:rPr>
        <w:t>:</w:t>
      </w:r>
    </w:p>
    <w:p w:rsidR="008F286A" w:rsidRDefault="008F286A" w:rsidP="008F286A">
      <w:pPr>
        <w:pStyle w:val="ConsPlusNormal"/>
        <w:widowControl/>
        <w:spacing w:after="4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№20 от 28.09.2016 </w:t>
      </w:r>
      <w:r w:rsidR="00B66095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муниципального образования Краснос</w:t>
      </w:r>
      <w:r>
        <w:rPr>
          <w:rFonts w:ascii="Times New Roman" w:hAnsi="Times New Roman" w:cs="Times New Roman"/>
          <w:sz w:val="28"/>
          <w:szCs w:val="28"/>
        </w:rPr>
        <w:t>ельское Юрьев-Польского района»;</w:t>
      </w:r>
    </w:p>
    <w:p w:rsidR="00B66095" w:rsidRDefault="008F286A" w:rsidP="008F286A">
      <w:pPr>
        <w:pStyle w:val="ConsPlusNormal"/>
        <w:widowControl/>
        <w:spacing w:after="6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№33 от 21.12.2016 «О внесении изменения в решение Совета народных депутатов муниципального образования Красносельское Юрьев-Польского района от 28.09.2016 №20»</w:t>
      </w:r>
      <w:r w:rsidR="00B66095">
        <w:rPr>
          <w:rFonts w:ascii="Times New Roman" w:hAnsi="Times New Roman" w:cs="Times New Roman"/>
          <w:sz w:val="28"/>
          <w:szCs w:val="28"/>
        </w:rPr>
        <w:t>.</w:t>
      </w:r>
    </w:p>
    <w:p w:rsidR="00B66095" w:rsidRDefault="00B66095" w:rsidP="008F28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</w:t>
      </w:r>
      <w:r w:rsidR="008F286A">
        <w:rPr>
          <w:rFonts w:ascii="Times New Roman" w:hAnsi="Times New Roman" w:cs="Times New Roman"/>
          <w:sz w:val="28"/>
          <w:szCs w:val="28"/>
        </w:rPr>
        <w:t>01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4D2" w:rsidRDefault="00F534D2" w:rsidP="00F534D2">
      <w:pPr>
        <w:pStyle w:val="a8"/>
        <w:ind w:left="448"/>
        <w:contextualSpacing w:val="0"/>
        <w:jc w:val="both"/>
        <w:rPr>
          <w:rFonts w:ascii="Times New Roman" w:hAnsi="Times New Roman"/>
          <w:sz w:val="14"/>
          <w:szCs w:val="14"/>
        </w:rPr>
      </w:pPr>
    </w:p>
    <w:p w:rsidR="00F534D2" w:rsidRPr="00F534D2" w:rsidRDefault="00F534D2" w:rsidP="00F534D2">
      <w:pPr>
        <w:pStyle w:val="a8"/>
        <w:ind w:left="448"/>
        <w:contextualSpacing w:val="0"/>
        <w:jc w:val="both"/>
        <w:rPr>
          <w:rFonts w:ascii="Times New Roman" w:hAnsi="Times New Roman"/>
          <w:sz w:val="14"/>
          <w:szCs w:val="14"/>
        </w:rPr>
      </w:pPr>
    </w:p>
    <w:p w:rsidR="008F286A" w:rsidRDefault="008F286A" w:rsidP="00993D10">
      <w:pPr>
        <w:pStyle w:val="a6"/>
        <w:rPr>
          <w:szCs w:val="28"/>
        </w:rPr>
      </w:pPr>
    </w:p>
    <w:p w:rsidR="008F286A" w:rsidRDefault="008F286A" w:rsidP="00993D10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993D10" w:rsidRDefault="00993D10" w:rsidP="00993D10">
      <w:pPr>
        <w:pStyle w:val="a6"/>
        <w:rPr>
          <w:szCs w:val="28"/>
        </w:rPr>
      </w:pPr>
      <w:r>
        <w:rPr>
          <w:szCs w:val="28"/>
        </w:rPr>
        <w:t>образования Красносельское                                                         В.Н. Кузнецов</w:t>
      </w: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p w:rsidR="002A12BA" w:rsidRDefault="002A12BA" w:rsidP="00993D10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83045A" w:rsidTr="0083045A">
        <w:tc>
          <w:tcPr>
            <w:tcW w:w="4503" w:type="dxa"/>
          </w:tcPr>
          <w:p w:rsidR="0083045A" w:rsidRDefault="0083045A" w:rsidP="00993D1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83045A" w:rsidRDefault="008F286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83045A" w:rsidRPr="0083045A" w:rsidRDefault="00837511" w:rsidP="007E7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№</w:t>
            </w:r>
            <w:r w:rsidR="0058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9BA" w:rsidRPr="007E70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</w:t>
            </w:r>
            <w:r w:rsidR="007E70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</w:t>
            </w:r>
            <w:r w:rsidR="0083045A" w:rsidRPr="007E70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6E58D2" w:rsidRPr="00D869B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от</w:t>
            </w:r>
            <w:r w:rsidR="00E4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06F" w:rsidRPr="007E70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</w:t>
            </w:r>
            <w:r w:rsidR="007E70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</w:t>
            </w:r>
            <w:r w:rsidR="00380391" w:rsidRPr="007E70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.12.201</w:t>
            </w:r>
            <w:r w:rsidR="00D869BA" w:rsidRPr="007E70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</w:t>
            </w:r>
            <w:r w:rsidR="0083045A" w:rsidRPr="007E70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г.</w:t>
            </w:r>
          </w:p>
        </w:tc>
      </w:tr>
    </w:tbl>
    <w:p w:rsidR="00F534D2" w:rsidRDefault="0083045A" w:rsidP="00DC3B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F534D2" w:rsidRDefault="00F534D2" w:rsidP="00DC3B73">
      <w:pPr>
        <w:jc w:val="both"/>
        <w:rPr>
          <w:rFonts w:ascii="Times New Roman" w:hAnsi="Times New Roman"/>
          <w:sz w:val="24"/>
          <w:szCs w:val="24"/>
        </w:rPr>
      </w:pPr>
    </w:p>
    <w:p w:rsidR="00F534D2" w:rsidRDefault="00F534D2" w:rsidP="00DC3B73">
      <w:pPr>
        <w:jc w:val="both"/>
        <w:rPr>
          <w:rFonts w:ascii="Times New Roman" w:hAnsi="Times New Roman"/>
          <w:sz w:val="24"/>
          <w:szCs w:val="24"/>
        </w:rPr>
      </w:pPr>
    </w:p>
    <w:p w:rsidR="00F534D2" w:rsidRDefault="00F534D2" w:rsidP="00DC3B73">
      <w:pPr>
        <w:jc w:val="both"/>
        <w:rPr>
          <w:rFonts w:ascii="Times New Roman" w:hAnsi="Times New Roman"/>
          <w:sz w:val="24"/>
          <w:szCs w:val="24"/>
        </w:rPr>
      </w:pPr>
    </w:p>
    <w:p w:rsidR="0083045A" w:rsidRPr="000E76D5" w:rsidRDefault="0083045A" w:rsidP="00DC3B73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286A" w:rsidRPr="009D73EC" w:rsidRDefault="008F286A" w:rsidP="008F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EC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8F286A" w:rsidRPr="009D73EC" w:rsidRDefault="008F286A" w:rsidP="008F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E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Красносельское</w:t>
      </w:r>
    </w:p>
    <w:p w:rsidR="008F286A" w:rsidRDefault="008F286A" w:rsidP="008F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73EC">
        <w:rPr>
          <w:rFonts w:ascii="Times New Roman" w:hAnsi="Times New Roman" w:cs="Times New Roman"/>
          <w:b/>
          <w:sz w:val="28"/>
          <w:szCs w:val="28"/>
        </w:rPr>
        <w:t>Юрьев-Польского района</w:t>
      </w:r>
    </w:p>
    <w:p w:rsid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286A" w:rsidRPr="008F286A" w:rsidRDefault="007E671E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2pt;margin-top:9.55pt;width:237.35pt;height:54pt;z-index:251660288">
            <v:textbox style="mso-next-textbox:#_x0000_s1035">
              <w:txbxContent>
                <w:p w:rsidR="008F286A" w:rsidRPr="008F286A" w:rsidRDefault="008F286A" w:rsidP="008F286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Глава администрации </w:t>
                  </w:r>
                  <w:r w:rsidR="009D73EC"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муниципального образования</w:t>
                  </w:r>
                  <w:r w:rsidRPr="008F286A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F286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8F286A" w:rsidRP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F286A" w:rsidRP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F286A" w:rsidRP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F286A" w:rsidRP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F286A" w:rsidRPr="008F286A" w:rsidRDefault="007E671E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line id="_x0000_s1043" style="position:absolute;z-index:251668480" from="241.1pt,.3pt" to="241.1pt,29.4pt"/>
        </w:pict>
      </w:r>
    </w:p>
    <w:p w:rsidR="008F286A" w:rsidRPr="008F286A" w:rsidRDefault="008F286A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F286A" w:rsidRPr="008F286A" w:rsidRDefault="007E671E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line id="_x0000_s1045" style="position:absolute;z-index:251671552" from="241.1pt,4.45pt" to="241.1pt,17.05pt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line id="_x0000_s1044" style="position:absolute;z-index:251669504" from="405.75pt,4.45pt" to="405.75pt,41.05pt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line id="_x0000_s1041" style="position:absolute;z-index:251666432" from="75.6pt,4.45pt" to="75.6pt,40.3pt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line id="_x0000_s1040" style="position:absolute;flip:y;z-index:251665408" from="75.6pt,4.45pt" to="405.75pt,4.45pt"/>
        </w:pict>
      </w:r>
    </w:p>
    <w:p w:rsidR="008F286A" w:rsidRPr="008F286A" w:rsidRDefault="007E671E" w:rsidP="008F28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7" type="#_x0000_t202" style="position:absolute;margin-left:169.5pt;margin-top:4.4pt;width:174pt;height:66pt;z-index:251662336">
            <v:textbox style="mso-next-textbox:#_x0000_s1037">
              <w:txbxContent>
                <w:p w:rsidR="008F286A" w:rsidRPr="009D73EC" w:rsidRDefault="008F286A" w:rsidP="009D73EC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>Заведующий отделом бюджетного учета, главный бухгалтер - 1</w:t>
                  </w:r>
                </w:p>
              </w:txbxContent>
            </v:textbox>
          </v:shape>
        </w:pict>
      </w:r>
    </w:p>
    <w:p w:rsidR="008F286A" w:rsidRPr="008F286A" w:rsidRDefault="008F286A" w:rsidP="008F286A">
      <w:pPr>
        <w:rPr>
          <w:rFonts w:ascii="Times New Roman" w:hAnsi="Times New Roman"/>
        </w:rPr>
      </w:pPr>
    </w:p>
    <w:p w:rsidR="008F286A" w:rsidRPr="008F286A" w:rsidRDefault="007E671E" w:rsidP="008F286A">
      <w:pPr>
        <w:tabs>
          <w:tab w:val="left" w:pos="709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6" type="#_x0000_t202" style="position:absolute;left:0;text-align:left;margin-left:-4.5pt;margin-top:2.35pt;width:148.1pt;height:133.5pt;z-index:251661312">
            <v:textbox style="mso-next-textbox:#_x0000_s1036">
              <w:txbxContent>
                <w:p w:rsidR="008F286A" w:rsidRPr="009D73EC" w:rsidRDefault="008F286A" w:rsidP="009D73EC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>Заместитель главы администрации муниципального образования по организационным вопросам и работе с населением  - 1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34" style="position:absolute;left:0;text-align:left;margin-left:362.6pt;margin-top:2.35pt;width:106.5pt;height:78.75pt;z-index:251670528">
            <v:textbox style="mso-next-textbox:#_x0000_s1034">
              <w:txbxContent>
                <w:p w:rsidR="009D73EC" w:rsidRPr="009D73EC" w:rsidRDefault="008F286A" w:rsidP="009D73EC">
                  <w:pPr>
                    <w:spacing w:before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>Специалист</w:t>
                  </w:r>
                </w:p>
                <w:p w:rsidR="008F286A" w:rsidRPr="009D73EC" w:rsidRDefault="008F286A" w:rsidP="009D73E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>по воинскому учету - 1</w:t>
                  </w:r>
                </w:p>
              </w:txbxContent>
            </v:textbox>
          </v:rect>
        </w:pict>
      </w:r>
      <w:r w:rsidR="008F286A" w:rsidRPr="008F286A">
        <w:rPr>
          <w:rFonts w:ascii="Times New Roman" w:hAnsi="Times New Roman"/>
        </w:rPr>
        <w:tab/>
      </w:r>
    </w:p>
    <w:p w:rsidR="005777F4" w:rsidRDefault="007E671E" w:rsidP="00F8439B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E671E">
        <w:rPr>
          <w:rFonts w:ascii="Times New Roman" w:hAnsi="Times New Roman"/>
          <w:noProof/>
        </w:rPr>
        <w:pict>
          <v:line id="_x0000_s1042" style="position:absolute;left:0;text-align:left;z-index:251667456" from="257.6pt,33.9pt" to="257.6pt,67pt"/>
        </w:pict>
      </w:r>
      <w:r w:rsidRPr="007E671E">
        <w:rPr>
          <w:rFonts w:ascii="Times New Roman" w:hAnsi="Times New Roman"/>
          <w:noProof/>
        </w:rPr>
        <w:pict>
          <v:shape id="_x0000_s1038" type="#_x0000_t202" style="position:absolute;left:0;text-align:left;margin-left:169.5pt;margin-top:67pt;width:174pt;height:60.7pt;z-index:251663360">
            <v:textbox style="mso-next-textbox:#_x0000_s1038">
              <w:txbxContent>
                <w:p w:rsidR="008F286A" w:rsidRPr="009D73EC" w:rsidRDefault="008F286A" w:rsidP="009D73EC">
                  <w:pPr>
                    <w:spacing w:before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>Главный специалист - 1</w:t>
                  </w:r>
                </w:p>
                <w:p w:rsidR="008F286A" w:rsidRPr="009D73EC" w:rsidRDefault="008F286A" w:rsidP="008F286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F286A" w:rsidRPr="009D73EC" w:rsidRDefault="008F286A" w:rsidP="009D73EC">
                  <w:pPr>
                    <w:spacing w:after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D73EC">
                    <w:rPr>
                      <w:rFonts w:ascii="Times New Roman" w:hAnsi="Times New Roman"/>
                      <w:sz w:val="26"/>
                      <w:szCs w:val="26"/>
                    </w:rPr>
                    <w:t>Главный специалист - 1</w:t>
                  </w:r>
                </w:p>
                <w:p w:rsidR="008F286A" w:rsidRPr="00A12282" w:rsidRDefault="008F286A" w:rsidP="008F28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777F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6CE"/>
    <w:multiLevelType w:val="multilevel"/>
    <w:tmpl w:val="35D4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415C94"/>
    <w:multiLevelType w:val="hybridMultilevel"/>
    <w:tmpl w:val="1AEC3A86"/>
    <w:lvl w:ilvl="0" w:tplc="4CA4B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578FA"/>
    <w:multiLevelType w:val="multilevel"/>
    <w:tmpl w:val="AFCA5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A7326"/>
    <w:multiLevelType w:val="multilevel"/>
    <w:tmpl w:val="B532B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02524"/>
    <w:multiLevelType w:val="hybridMultilevel"/>
    <w:tmpl w:val="D34A4FE0"/>
    <w:lvl w:ilvl="0" w:tplc="483E09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08A1"/>
    <w:rsid w:val="0001381B"/>
    <w:rsid w:val="00021770"/>
    <w:rsid w:val="00073CAA"/>
    <w:rsid w:val="0008195B"/>
    <w:rsid w:val="00084281"/>
    <w:rsid w:val="00087A83"/>
    <w:rsid w:val="000A56CA"/>
    <w:rsid w:val="000C1228"/>
    <w:rsid w:val="000E76D5"/>
    <w:rsid w:val="001061B2"/>
    <w:rsid w:val="00142690"/>
    <w:rsid w:val="00166552"/>
    <w:rsid w:val="0016733B"/>
    <w:rsid w:val="001B0ACD"/>
    <w:rsid w:val="001C697D"/>
    <w:rsid w:val="001E1AF9"/>
    <w:rsid w:val="002226A7"/>
    <w:rsid w:val="002507D1"/>
    <w:rsid w:val="002514A9"/>
    <w:rsid w:val="002863A6"/>
    <w:rsid w:val="002A12BA"/>
    <w:rsid w:val="002E0849"/>
    <w:rsid w:val="00303943"/>
    <w:rsid w:val="00357E42"/>
    <w:rsid w:val="00360E1F"/>
    <w:rsid w:val="0036196B"/>
    <w:rsid w:val="00380391"/>
    <w:rsid w:val="003A052A"/>
    <w:rsid w:val="003B0129"/>
    <w:rsid w:val="003E038F"/>
    <w:rsid w:val="003E39D0"/>
    <w:rsid w:val="00417E10"/>
    <w:rsid w:val="00422542"/>
    <w:rsid w:val="00425EDA"/>
    <w:rsid w:val="0045241D"/>
    <w:rsid w:val="00455030"/>
    <w:rsid w:val="00466925"/>
    <w:rsid w:val="00471347"/>
    <w:rsid w:val="00482049"/>
    <w:rsid w:val="00492120"/>
    <w:rsid w:val="004D490A"/>
    <w:rsid w:val="004E7657"/>
    <w:rsid w:val="005438C2"/>
    <w:rsid w:val="005772CB"/>
    <w:rsid w:val="005777F4"/>
    <w:rsid w:val="0058402A"/>
    <w:rsid w:val="005A491A"/>
    <w:rsid w:val="00617EAC"/>
    <w:rsid w:val="006333EA"/>
    <w:rsid w:val="006343FD"/>
    <w:rsid w:val="0065288D"/>
    <w:rsid w:val="00691F99"/>
    <w:rsid w:val="006E58D2"/>
    <w:rsid w:val="006F7BDD"/>
    <w:rsid w:val="00705EB5"/>
    <w:rsid w:val="00753ED0"/>
    <w:rsid w:val="00776B63"/>
    <w:rsid w:val="007E671E"/>
    <w:rsid w:val="007E70C0"/>
    <w:rsid w:val="00807C19"/>
    <w:rsid w:val="0081737B"/>
    <w:rsid w:val="0083045A"/>
    <w:rsid w:val="008313B6"/>
    <w:rsid w:val="00837511"/>
    <w:rsid w:val="00863B57"/>
    <w:rsid w:val="00876A71"/>
    <w:rsid w:val="008C3C70"/>
    <w:rsid w:val="008F286A"/>
    <w:rsid w:val="00902FDF"/>
    <w:rsid w:val="0092364E"/>
    <w:rsid w:val="00951DD5"/>
    <w:rsid w:val="009650B7"/>
    <w:rsid w:val="009811DB"/>
    <w:rsid w:val="00993D10"/>
    <w:rsid w:val="009A7F1F"/>
    <w:rsid w:val="009D5C15"/>
    <w:rsid w:val="009D73EC"/>
    <w:rsid w:val="009E089C"/>
    <w:rsid w:val="009F28E8"/>
    <w:rsid w:val="00A64971"/>
    <w:rsid w:val="00A808C9"/>
    <w:rsid w:val="00A82902"/>
    <w:rsid w:val="00AB7504"/>
    <w:rsid w:val="00AD54F8"/>
    <w:rsid w:val="00AE0643"/>
    <w:rsid w:val="00AE21CB"/>
    <w:rsid w:val="00AF1B28"/>
    <w:rsid w:val="00B07594"/>
    <w:rsid w:val="00B256D9"/>
    <w:rsid w:val="00B47D2C"/>
    <w:rsid w:val="00B66095"/>
    <w:rsid w:val="00BB57E7"/>
    <w:rsid w:val="00BC478A"/>
    <w:rsid w:val="00C07524"/>
    <w:rsid w:val="00C078FA"/>
    <w:rsid w:val="00C203F7"/>
    <w:rsid w:val="00C62C1E"/>
    <w:rsid w:val="00C70AC6"/>
    <w:rsid w:val="00C97834"/>
    <w:rsid w:val="00CC4307"/>
    <w:rsid w:val="00D059B3"/>
    <w:rsid w:val="00D07C46"/>
    <w:rsid w:val="00D52CDB"/>
    <w:rsid w:val="00D8540A"/>
    <w:rsid w:val="00D869BA"/>
    <w:rsid w:val="00DA08D0"/>
    <w:rsid w:val="00DC3B73"/>
    <w:rsid w:val="00DC71C6"/>
    <w:rsid w:val="00DD0E9A"/>
    <w:rsid w:val="00E12A65"/>
    <w:rsid w:val="00E32A31"/>
    <w:rsid w:val="00E4706F"/>
    <w:rsid w:val="00E83423"/>
    <w:rsid w:val="00EA1732"/>
    <w:rsid w:val="00F534D2"/>
    <w:rsid w:val="00F55477"/>
    <w:rsid w:val="00F572E6"/>
    <w:rsid w:val="00F8439B"/>
    <w:rsid w:val="00F87D6F"/>
    <w:rsid w:val="00FA207C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  <w:style w:type="paragraph" w:styleId="a9">
    <w:name w:val="caption"/>
    <w:basedOn w:val="a"/>
    <w:next w:val="a"/>
    <w:qFormat/>
    <w:rsid w:val="00F534D2"/>
    <w:pPr>
      <w:spacing w:before="240" w:after="360"/>
      <w:jc w:val="center"/>
    </w:pPr>
    <w:rPr>
      <w:rFonts w:ascii="Times New Roman" w:eastAsia="Times New Roman" w:hAnsi="Times New Roman"/>
      <w:b/>
      <w:color w:val="0000FF"/>
      <w:sz w:val="36"/>
      <w:szCs w:val="20"/>
      <w:lang w:eastAsia="ru-RU"/>
    </w:rPr>
  </w:style>
  <w:style w:type="paragraph" w:customStyle="1" w:styleId="ConsCell">
    <w:name w:val="ConsCell"/>
    <w:rsid w:val="00F534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2017-12-27T12:33:00Z</cp:lastPrinted>
  <dcterms:created xsi:type="dcterms:W3CDTF">2017-12-27T08:04:00Z</dcterms:created>
  <dcterms:modified xsi:type="dcterms:W3CDTF">2017-12-29T07:26:00Z</dcterms:modified>
</cp:coreProperties>
</file>