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2B" w:rsidRPr="002D51CA" w:rsidRDefault="00BD222B" w:rsidP="002D51CA">
      <w:pPr>
        <w:tabs>
          <w:tab w:val="center" w:pos="741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2D51CA"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BD222B" w:rsidRPr="002D51CA" w:rsidRDefault="00BD222B" w:rsidP="002D51CA">
      <w:pPr>
        <w:tabs>
          <w:tab w:val="center" w:pos="741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2D51CA">
        <w:rPr>
          <w:rFonts w:ascii="Times New Roman" w:hAnsi="Times New Roman"/>
          <w:bCs/>
          <w:sz w:val="32"/>
          <w:szCs w:val="32"/>
        </w:rPr>
        <w:t>МУНИЦИПАЛЬНОГО ОБРАЗОВАНИЯ КРАСНОСЕЛЬСКОЕ</w:t>
      </w:r>
    </w:p>
    <w:p w:rsidR="00BD222B" w:rsidRPr="002D51CA" w:rsidRDefault="00BD222B" w:rsidP="002D51CA">
      <w:pPr>
        <w:tabs>
          <w:tab w:val="center" w:pos="741"/>
        </w:tabs>
        <w:spacing w:after="12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2D51CA">
        <w:rPr>
          <w:rFonts w:ascii="Times New Roman" w:hAnsi="Times New Roman"/>
          <w:bCs/>
          <w:sz w:val="32"/>
          <w:szCs w:val="32"/>
        </w:rPr>
        <w:t>ЮРЬЕВ-ПОЛЬСКОГО РАЙОНА</w:t>
      </w:r>
    </w:p>
    <w:p w:rsidR="00BD222B" w:rsidRPr="002D51CA" w:rsidRDefault="00BD222B" w:rsidP="002D51CA">
      <w:pPr>
        <w:tabs>
          <w:tab w:val="center" w:pos="741"/>
        </w:tabs>
        <w:spacing w:after="24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D51CA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D222B" w:rsidRPr="002D51CA" w:rsidRDefault="00BD222B" w:rsidP="002D51CA">
      <w:pPr>
        <w:tabs>
          <w:tab w:val="left" w:pos="6660"/>
          <w:tab w:val="left" w:pos="6840"/>
          <w:tab w:val="left" w:pos="7125"/>
        </w:tabs>
        <w:spacing w:after="0" w:line="240" w:lineRule="auto"/>
        <w:rPr>
          <w:rFonts w:ascii="Times New Roman" w:hAnsi="Times New Roman"/>
          <w:color w:val="595959"/>
          <w:sz w:val="24"/>
          <w:szCs w:val="24"/>
        </w:rPr>
      </w:pPr>
      <w:r>
        <w:rPr>
          <w:noProof/>
        </w:rPr>
        <w:pict>
          <v:line id="_x0000_s1026" style="position:absolute;z-index:251658240" from="359.1pt,15.2pt" to="390.45pt,15.2pt"/>
        </w:pict>
      </w:r>
      <w:r>
        <w:rPr>
          <w:noProof/>
        </w:rPr>
        <w:pict>
          <v:line id="_x0000_s1027" style="position:absolute;z-index:251657216" from="-2.85pt,15.2pt" to="68.4pt,15.2pt"/>
        </w:pict>
      </w:r>
      <w:r w:rsidRPr="002D51CA">
        <w:rPr>
          <w:rFonts w:ascii="Times New Roman" w:hAnsi="Times New Roman"/>
          <w:color w:val="999999"/>
          <w:sz w:val="24"/>
          <w:szCs w:val="24"/>
        </w:rPr>
        <w:t xml:space="preserve">     </w:t>
      </w:r>
      <w:r>
        <w:rPr>
          <w:rFonts w:ascii="Times New Roman" w:hAnsi="Times New Roman"/>
          <w:color w:val="999999"/>
          <w:sz w:val="24"/>
          <w:szCs w:val="24"/>
        </w:rPr>
        <w:t>21.06.2013</w:t>
      </w:r>
      <w:r w:rsidRPr="002D51CA">
        <w:rPr>
          <w:rFonts w:ascii="Times New Roman" w:hAnsi="Times New Roman"/>
          <w:color w:val="999999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999999"/>
          <w:sz w:val="24"/>
          <w:szCs w:val="24"/>
        </w:rPr>
        <w:t xml:space="preserve">                                       </w:t>
      </w:r>
      <w:r w:rsidRPr="002D51CA">
        <w:rPr>
          <w:rFonts w:ascii="Times New Roman" w:hAnsi="Times New Roman"/>
          <w:color w:val="999999"/>
          <w:sz w:val="24"/>
          <w:szCs w:val="24"/>
        </w:rPr>
        <w:t xml:space="preserve">  </w:t>
      </w:r>
      <w:r w:rsidRPr="002D51CA">
        <w:rPr>
          <w:rFonts w:ascii="Times New Roman" w:hAnsi="Times New Roman"/>
          <w:sz w:val="24"/>
          <w:szCs w:val="24"/>
        </w:rPr>
        <w:t xml:space="preserve">№ </w:t>
      </w:r>
      <w:r w:rsidRPr="002D51CA">
        <w:rPr>
          <w:rFonts w:ascii="Times New Roman" w:hAnsi="Times New Roman"/>
          <w:color w:val="999999"/>
          <w:sz w:val="24"/>
          <w:szCs w:val="24"/>
        </w:rPr>
        <w:t xml:space="preserve">  </w:t>
      </w:r>
      <w:r>
        <w:rPr>
          <w:rFonts w:ascii="Times New Roman" w:hAnsi="Times New Roman"/>
          <w:color w:val="999999"/>
          <w:sz w:val="24"/>
          <w:szCs w:val="24"/>
        </w:rPr>
        <w:t xml:space="preserve">110       </w:t>
      </w:r>
      <w:r w:rsidRPr="002D51CA">
        <w:rPr>
          <w:rFonts w:ascii="Times New Roman" w:hAnsi="Times New Roman"/>
          <w:color w:val="999999"/>
          <w:sz w:val="24"/>
          <w:szCs w:val="24"/>
        </w:rPr>
        <w:t xml:space="preserve">        </w:t>
      </w:r>
      <w:r w:rsidRPr="002D51CA">
        <w:rPr>
          <w:rFonts w:ascii="Times New Roman" w:hAnsi="Times New Roman"/>
          <w:sz w:val="24"/>
          <w:szCs w:val="24"/>
        </w:rPr>
        <w:t xml:space="preserve">  </w:t>
      </w:r>
    </w:p>
    <w:p w:rsidR="00BD222B" w:rsidRDefault="00BD222B" w:rsidP="002D51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О формировании кадрового резерва для замещения </w:t>
      </w:r>
    </w:p>
    <w:p w:rsidR="00BD222B" w:rsidRDefault="00BD222B" w:rsidP="002D51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для замещения должностей муниципальной службы</w:t>
      </w:r>
    </w:p>
    <w:p w:rsidR="00BD222B" w:rsidRDefault="00BD222B" w:rsidP="002D51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в администрации муниципального образования Красносельское </w:t>
      </w:r>
    </w:p>
    <w:p w:rsidR="00BD222B" w:rsidRPr="002D51CA" w:rsidRDefault="00BD222B" w:rsidP="002D51CA">
      <w:pPr>
        <w:tabs>
          <w:tab w:val="left" w:pos="0"/>
        </w:tabs>
        <w:spacing w:after="48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Юрьев-Польского района Владимирской области</w:t>
      </w:r>
    </w:p>
    <w:p w:rsidR="00BD222B" w:rsidRPr="00D2315C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15C">
        <w:rPr>
          <w:rFonts w:ascii="Times New Roman" w:hAnsi="Times New Roman"/>
          <w:sz w:val="28"/>
          <w:szCs w:val="28"/>
        </w:rPr>
        <w:t>1. Утвердить положение о кадровом резерве для замещения должностей муниципальной службы в администрации муниципального образования Красносельское Юрьев-Польского района Владимирской области, согласно приложению 1.</w:t>
      </w:r>
    </w:p>
    <w:p w:rsidR="00BD222B" w:rsidRPr="00D2315C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15C">
        <w:rPr>
          <w:rFonts w:ascii="Times New Roman" w:hAnsi="Times New Roman"/>
          <w:sz w:val="28"/>
          <w:szCs w:val="28"/>
        </w:rPr>
        <w:t>2. Создать комиссию по рассмотрению кандидатур для зачисления в кадровый резерв для замещения должностей муниципальной службы администрации муниципального образования Красносельское Юрьев-Польского района Владимирской области и утвердить состав комиссии согласно приложению 2.</w:t>
      </w:r>
    </w:p>
    <w:p w:rsidR="00BD222B" w:rsidRPr="00D2315C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15C">
        <w:rPr>
          <w:rFonts w:ascii="Times New Roman" w:hAnsi="Times New Roman"/>
          <w:sz w:val="28"/>
          <w:szCs w:val="28"/>
        </w:rPr>
        <w:t>3. Утвердить Положение о комиссии по рассмотрению кандидатур для зачисления в кадровый резерв для замещения должностей муниципальной службы администрации муниципального образования Красносельское Юрьев-Польского района Владимирской области согласно приложению 3.</w:t>
      </w:r>
    </w:p>
    <w:p w:rsidR="00BD222B" w:rsidRPr="00D2315C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15C">
        <w:rPr>
          <w:rFonts w:ascii="Times New Roman" w:hAnsi="Times New Roman"/>
          <w:sz w:val="28"/>
          <w:szCs w:val="28"/>
        </w:rPr>
        <w:t xml:space="preserve">4. Разработать программу повышения квалификации кадрового резерва администрации муниципального образования Красносельское Юрьев-Польского района Владимирской области и организовать учебу кадров для замещения должностей муниципальных служащих администрации муниципального образования Красносельское Юрьев-Польского района Владимирской области </w:t>
      </w:r>
    </w:p>
    <w:p w:rsidR="00BD222B" w:rsidRPr="00D2315C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15C">
        <w:rPr>
          <w:rFonts w:ascii="Times New Roman" w:hAnsi="Times New Roman"/>
          <w:sz w:val="28"/>
          <w:szCs w:val="28"/>
        </w:rPr>
        <w:t>5. Контроль за исполнением распоряжения возложить заместителя главы администрации муниципального образования Красносельское Юрьев-Польского района Владимирской области по организационным вопросам и работе с населением.</w:t>
      </w:r>
    </w:p>
    <w:p w:rsidR="00BD222B" w:rsidRPr="00D2315C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Pr="00D2315C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Pr="00D2315C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Pr="00D2315C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</w:t>
      </w:r>
      <w:r w:rsidRPr="00D2315C">
        <w:rPr>
          <w:rFonts w:ascii="Times New Roman" w:hAnsi="Times New Roman"/>
          <w:sz w:val="28"/>
          <w:szCs w:val="28"/>
        </w:rPr>
        <w:t xml:space="preserve">                                                           В.А. Жариков</w:t>
      </w:r>
    </w:p>
    <w:p w:rsidR="00BD222B" w:rsidRPr="00D2315C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Default="00BD222B" w:rsidP="008134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 № 1  к постановлению </w:t>
      </w:r>
    </w:p>
    <w:p w:rsidR="00BD222B" w:rsidRDefault="00BD222B" w:rsidP="008134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администрации муниципального образования </w:t>
      </w:r>
    </w:p>
    <w:p w:rsidR="00BD222B" w:rsidRDefault="00BD222B" w:rsidP="008134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Красносельское Юрьев-Польского района</w:t>
      </w:r>
    </w:p>
    <w:p w:rsidR="00BD222B" w:rsidRDefault="00BD222B" w:rsidP="008134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21.06.2013  № 110</w:t>
      </w:r>
    </w:p>
    <w:p w:rsidR="00BD222B" w:rsidRPr="00301B50" w:rsidRDefault="00BD222B" w:rsidP="008134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D222B" w:rsidRDefault="00BD222B" w:rsidP="00505C6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</w:p>
    <w:p w:rsidR="00BD222B" w:rsidRDefault="00BD222B" w:rsidP="00505C6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</w:p>
    <w:p w:rsidR="00BD222B" w:rsidRDefault="00BD222B" w:rsidP="00505C6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505C64">
        <w:rPr>
          <w:rFonts w:ascii="Times New Roman" w:hAnsi="Times New Roman"/>
          <w:b/>
          <w:bCs/>
          <w:caps/>
          <w:sz w:val="24"/>
          <w:szCs w:val="24"/>
        </w:rPr>
        <w:t>ПОЛОЖЕНИЕ</w:t>
      </w:r>
    </w:p>
    <w:p w:rsidR="00BD222B" w:rsidRDefault="00BD222B" w:rsidP="00505C6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505C64">
        <w:rPr>
          <w:rFonts w:ascii="Times New Roman" w:hAnsi="Times New Roman"/>
          <w:b/>
          <w:bCs/>
          <w:caps/>
          <w:sz w:val="24"/>
          <w:szCs w:val="24"/>
        </w:rPr>
        <w:t xml:space="preserve"> О КАДРОВОМ РЕЗЕРВЕ ДЛЯ ЗАМЕЩЕНИЯ ДОЛЖНОСТЕЙ МУНИЦИПАЛЬНОЙ СЛУЖБЫ В муниципальном образовании Красносельское </w:t>
      </w:r>
    </w:p>
    <w:p w:rsidR="00BD222B" w:rsidRPr="00505C64" w:rsidRDefault="00BD222B" w:rsidP="00505C6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505C64">
        <w:rPr>
          <w:rFonts w:ascii="Times New Roman" w:hAnsi="Times New Roman"/>
          <w:b/>
          <w:bCs/>
          <w:caps/>
          <w:sz w:val="24"/>
          <w:szCs w:val="24"/>
        </w:rPr>
        <w:t>Юрьев-Польского района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владимирской области</w:t>
      </w:r>
    </w:p>
    <w:p w:rsidR="00BD222B" w:rsidRDefault="00BD222B" w:rsidP="00505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22B" w:rsidRPr="00301B50" w:rsidRDefault="00BD222B" w:rsidP="00505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1. Общие положения</w:t>
      </w:r>
    </w:p>
    <w:p w:rsidR="00BD222B" w:rsidRPr="000A2C68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1.1. Положение о кадровом резерве для замещения должностей муниципальной службы в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 Красносельское Юрьев-Польского района Владимирской области</w:t>
      </w:r>
      <w:r w:rsidRPr="00301B50">
        <w:rPr>
          <w:rFonts w:ascii="Times New Roman" w:hAnsi="Times New Roman"/>
          <w:sz w:val="24"/>
          <w:szCs w:val="24"/>
        </w:rPr>
        <w:t xml:space="preserve"> (далее - е положение) разработано в соответствии с Федеральным </w:t>
      </w:r>
      <w:hyperlink r:id="rId5" w:history="1">
        <w:r w:rsidRPr="004376E4">
          <w:rPr>
            <w:rFonts w:ascii="Times New Roman" w:hAnsi="Times New Roman"/>
            <w:sz w:val="24"/>
            <w:szCs w:val="24"/>
          </w:rPr>
          <w:t>законом</w:t>
        </w:r>
      </w:hyperlink>
      <w:r w:rsidRPr="00301B50">
        <w:rPr>
          <w:rFonts w:ascii="Times New Roman" w:hAnsi="Times New Roman"/>
          <w:sz w:val="24"/>
          <w:szCs w:val="24"/>
        </w:rPr>
        <w:t xml:space="preserve"> от 2 марта 2007 года N 25-ФЗ "О муниципальной службе в </w:t>
      </w:r>
      <w:r w:rsidRPr="000A2C68">
        <w:rPr>
          <w:rFonts w:ascii="Times New Roman" w:hAnsi="Times New Roman"/>
          <w:sz w:val="24"/>
          <w:szCs w:val="24"/>
        </w:rPr>
        <w:t>Российской Федерации", Законом Владимирской области от 30.05.2007 N 58-ОЗ "О муниципальной службе во Владимирской области"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C68">
        <w:rPr>
          <w:rFonts w:ascii="Times New Roman" w:hAnsi="Times New Roman"/>
          <w:sz w:val="24"/>
          <w:szCs w:val="24"/>
        </w:rPr>
        <w:t>1.2. Положение определяет порядок формирования кадрового резерва для замещения</w:t>
      </w:r>
      <w:r w:rsidRPr="00301B50">
        <w:rPr>
          <w:rFonts w:ascii="Times New Roman" w:hAnsi="Times New Roman"/>
          <w:sz w:val="24"/>
          <w:szCs w:val="24"/>
        </w:rPr>
        <w:t xml:space="preserve"> должностей муниципальной службы в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 Красносельское Юрьев-Польского района Владимирской области</w:t>
      </w:r>
      <w:r w:rsidRPr="00301B50">
        <w:rPr>
          <w:rFonts w:ascii="Times New Roman" w:hAnsi="Times New Roman"/>
          <w:sz w:val="24"/>
          <w:szCs w:val="24"/>
        </w:rPr>
        <w:t xml:space="preserve"> (далее - кадровый резерв) и порядок работы с лицами, зачисленными в кадровый резерв.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1.3. В кадровый резерв могут быть зачислены лица, соответствующие или способные соответствовать в результате дополнительной подготовки квалификационным требованиям к должностям муниципальной службы.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1.4. Формирование кадрового резерва осуществляется в следующих целях: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совершенствование деятельности по подбору и расстановке кадров для </w:t>
      </w:r>
      <w:r w:rsidRPr="00A55F38">
        <w:rPr>
          <w:rFonts w:ascii="Times New Roman" w:hAnsi="Times New Roman"/>
          <w:sz w:val="24"/>
          <w:szCs w:val="24"/>
        </w:rPr>
        <w:t>замещения главных должностей муниципальной службы в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Красносельское Юрьев-Польского района Владимирской области</w:t>
      </w:r>
      <w:r w:rsidRPr="00301B50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301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301B50">
        <w:rPr>
          <w:rFonts w:ascii="Times New Roman" w:hAnsi="Times New Roman"/>
          <w:sz w:val="24"/>
          <w:szCs w:val="24"/>
        </w:rPr>
        <w:t>);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улучшение качественного состава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01B50">
        <w:rPr>
          <w:rFonts w:ascii="Times New Roman" w:hAnsi="Times New Roman"/>
          <w:sz w:val="24"/>
          <w:szCs w:val="24"/>
        </w:rPr>
        <w:t>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своевременное удовлетворение потребности в кадрах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01B50">
        <w:rPr>
          <w:rFonts w:ascii="Times New Roman" w:hAnsi="Times New Roman"/>
          <w:sz w:val="24"/>
          <w:szCs w:val="24"/>
        </w:rPr>
        <w:t>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повышение мотивации граждан к поступлению на муниципальную службу.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1.5. Работа с кадровым резервом проводится в следующих целях: повышение мотивации муниципальных служащих к профессиональному росту;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улучшение результатов профессиональной деятельности муниципальных служащих;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повышение уровня профессиональной подготовки муниципальных служащих;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сокращение периода адаптации муниципальных служащих при вступлении в должность.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1.6. Принципы формирования кадрового резерва: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объективность (оценка профессиональных и личностных качеств и результатов профессиональной деятельности кандидатов для зачисления в кадровый резерв, осуществляемая на основе объективных критериев оценки);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зачисление в кадровый резерв на основе равного подхода к кандидатам в соответствии с личными способностями, уровнем профессиональной подготовки и результатами профессиональной деятельности;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добровольность зачисления в кадровый резерв;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гласность в формировании кадрового резерва и работе с ним;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обновляемость кадрового резерва.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1.7. В кадровый резерв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01B50">
        <w:rPr>
          <w:rFonts w:ascii="Times New Roman" w:hAnsi="Times New Roman"/>
          <w:sz w:val="24"/>
          <w:szCs w:val="24"/>
        </w:rPr>
        <w:t>включаются лица не старше 45 лет.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1.8. Кадровый резерв формируется ежегодно на основе результатов конкурсных или иных отборочных мероприятий с учетом прогноза текущей и перспективной потребности.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1.9. Кадровый резерв оформляется по форме согласно приложению 1 к Примерному положению и утверждается </w:t>
      </w:r>
      <w:r>
        <w:rPr>
          <w:rFonts w:ascii="Times New Roman" w:hAnsi="Times New Roman"/>
          <w:sz w:val="24"/>
          <w:szCs w:val="24"/>
        </w:rPr>
        <w:t>главой администрации муниципального образования Красносельское Юрьев-Польского района Владимирской области</w:t>
      </w:r>
      <w:r w:rsidRPr="00301B50">
        <w:rPr>
          <w:rFonts w:ascii="Times New Roman" w:hAnsi="Times New Roman"/>
          <w:sz w:val="24"/>
          <w:szCs w:val="24"/>
        </w:rPr>
        <w:t>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Решение о дополнении кадрового резерва и исключении из него утверждается </w:t>
      </w:r>
      <w:r>
        <w:rPr>
          <w:rFonts w:ascii="Times New Roman" w:hAnsi="Times New Roman"/>
          <w:sz w:val="24"/>
          <w:szCs w:val="24"/>
        </w:rPr>
        <w:t>главой администрации муниципального образования Красносельское Юрьев-Польского района Владимирской области</w:t>
      </w:r>
      <w:r w:rsidRPr="00301B50">
        <w:rPr>
          <w:rFonts w:ascii="Times New Roman" w:hAnsi="Times New Roman"/>
          <w:sz w:val="24"/>
          <w:szCs w:val="24"/>
        </w:rPr>
        <w:t>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1.10. Организационную, координирующую,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</w:t>
      </w:r>
      <w:r>
        <w:rPr>
          <w:rFonts w:ascii="Times New Roman" w:hAnsi="Times New Roman"/>
          <w:sz w:val="24"/>
          <w:szCs w:val="24"/>
        </w:rPr>
        <w:t>главный специалист муниципального казенного учреждения «Центр услуг муниципального образования Красносельское», ответственный за кадровую работу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1.11. В целях обеспечения контроля и учета зачисления в кадровый резерв оформляется карта лица, зачисленного в кадровый резерв, по форме согласно приложению 2 к Примерному положению, в которой отражаются ход подготовки и формы обучения, индивидуальные задания (поручения) и результаты их выполнения.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2. Порядок формирования кадрового резерва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2.1. Кадровый резерв формируется из числа:</w:t>
      </w:r>
    </w:p>
    <w:p w:rsidR="00BD222B" w:rsidRPr="00FB4331" w:rsidRDefault="00BD222B" w:rsidP="00FB4331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FB4331">
        <w:rPr>
          <w:rFonts w:ascii="Times New Roman" w:hAnsi="Times New Roman"/>
          <w:sz w:val="24"/>
          <w:szCs w:val="24"/>
        </w:rPr>
        <w:t>муниципальных служащих;</w:t>
      </w:r>
    </w:p>
    <w:p w:rsidR="00BD222B" w:rsidRPr="00FB4331" w:rsidRDefault="00BD222B" w:rsidP="00FB4331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FB4331">
        <w:rPr>
          <w:rFonts w:ascii="Times New Roman" w:hAnsi="Times New Roman"/>
          <w:sz w:val="24"/>
          <w:szCs w:val="24"/>
        </w:rPr>
        <w:t>руководителей и специалистов предприятий и учреждений;</w:t>
      </w:r>
    </w:p>
    <w:p w:rsidR="00BD222B" w:rsidRPr="00FB4331" w:rsidRDefault="00BD222B" w:rsidP="00FB4331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FB4331">
        <w:rPr>
          <w:rFonts w:ascii="Times New Roman" w:hAnsi="Times New Roman"/>
          <w:sz w:val="24"/>
          <w:szCs w:val="24"/>
        </w:rPr>
        <w:t>лиц, включенных в состав перспективного кадрового резерва;</w:t>
      </w:r>
    </w:p>
    <w:p w:rsidR="00BD222B" w:rsidRPr="00FB4331" w:rsidRDefault="00BD222B" w:rsidP="00FB4331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FB4331">
        <w:rPr>
          <w:rFonts w:ascii="Times New Roman" w:hAnsi="Times New Roman"/>
          <w:sz w:val="24"/>
          <w:szCs w:val="24"/>
        </w:rPr>
        <w:t>лиц, прекративших полномочия и (или) уволенных с муниципальной службы;</w:t>
      </w:r>
    </w:p>
    <w:p w:rsidR="00BD222B" w:rsidRPr="00FB4331" w:rsidRDefault="00BD222B" w:rsidP="00FB4331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FB4331">
        <w:rPr>
          <w:rFonts w:ascii="Times New Roman" w:hAnsi="Times New Roman"/>
          <w:sz w:val="24"/>
          <w:szCs w:val="24"/>
        </w:rPr>
        <w:t>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 (далее – претенденты на замещение муниципальных должностей).</w:t>
      </w:r>
    </w:p>
    <w:p w:rsidR="00BD222B" w:rsidRPr="00A55F38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331">
        <w:rPr>
          <w:rFonts w:ascii="Times New Roman" w:hAnsi="Times New Roman"/>
          <w:sz w:val="24"/>
          <w:szCs w:val="24"/>
        </w:rPr>
        <w:t>2.2. В состав кадрового резерва включаются лица, соответствующие квалификационным требованиям по должности муниципальной службы, обладающие необходимыми деловыми и личностными качествами и п</w:t>
      </w:r>
      <w:r w:rsidRPr="00301B50">
        <w:rPr>
          <w:rFonts w:ascii="Times New Roman" w:hAnsi="Times New Roman"/>
          <w:sz w:val="24"/>
          <w:szCs w:val="24"/>
        </w:rPr>
        <w:t xml:space="preserve">оказавшие высокие результаты в профессиональной деятельности, а также лица, способные в период нахождения в кадровом резерве достичь уровня, необходимого для </w:t>
      </w:r>
      <w:r w:rsidRPr="00A55F38">
        <w:rPr>
          <w:rFonts w:ascii="Times New Roman" w:hAnsi="Times New Roman"/>
          <w:sz w:val="24"/>
          <w:szCs w:val="24"/>
        </w:rPr>
        <w:t>замещения главных должностей муниципальной службы.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F38">
        <w:rPr>
          <w:rFonts w:ascii="Times New Roman" w:hAnsi="Times New Roman"/>
          <w:sz w:val="24"/>
          <w:szCs w:val="24"/>
        </w:rPr>
        <w:t>2.3. Формирование кадрового резерва включает в себя</w:t>
      </w:r>
      <w:r w:rsidRPr="00301B50">
        <w:rPr>
          <w:rFonts w:ascii="Times New Roman" w:hAnsi="Times New Roman"/>
          <w:sz w:val="24"/>
          <w:szCs w:val="24"/>
        </w:rPr>
        <w:t xml:space="preserve"> следующие этапы: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составление перечня должностей муниципальной службы, для замещения которых формируется кадровый резерв;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составление списка кандидатов для зачисления в кадровый резерв;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оценка и отбор кандидатов для зачисления в кадровый резерв;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составление и утверждение списка лиц, зачисленных в кадровый резерв.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2.4. Перечень должностей муниципальной службы, для замещения которых формируется кадровый резерв, составляет </w:t>
      </w:r>
      <w:r>
        <w:rPr>
          <w:rFonts w:ascii="Times New Roman" w:hAnsi="Times New Roman"/>
          <w:sz w:val="24"/>
          <w:szCs w:val="24"/>
        </w:rPr>
        <w:t>главный специалист МКУ ЦУ МО Красносельское по обеспечению нормальной жизнедеятельности населения (далее – главный специалист МКУ ЦУ МО Красносельское)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2.5. Составление списка кандидатов для зачисления в кадровый резерв осуществляет </w:t>
      </w:r>
      <w:r>
        <w:rPr>
          <w:rFonts w:ascii="Times New Roman" w:hAnsi="Times New Roman"/>
          <w:sz w:val="24"/>
          <w:szCs w:val="24"/>
        </w:rPr>
        <w:t xml:space="preserve">главный специалист МКУ ЦУ МО Красносельское </w:t>
      </w:r>
      <w:r w:rsidRPr="00301B50">
        <w:rPr>
          <w:rFonts w:ascii="Times New Roman" w:hAnsi="Times New Roman"/>
          <w:sz w:val="24"/>
          <w:szCs w:val="24"/>
        </w:rPr>
        <w:t xml:space="preserve">по представлению </w:t>
      </w:r>
      <w:r>
        <w:rPr>
          <w:rFonts w:ascii="Times New Roman" w:hAnsi="Times New Roman"/>
          <w:sz w:val="24"/>
          <w:szCs w:val="24"/>
        </w:rPr>
        <w:t>заместителя главы администрации муниципального образования Красносельское по организационным вопросам и работе с населением</w:t>
      </w: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Для замещения должности муниципальной службы может быть представлено до трех кандидатов для зачисления в кадровый резерв</w:t>
      </w:r>
      <w:r>
        <w:rPr>
          <w:rFonts w:ascii="Times New Roman" w:hAnsi="Times New Roman"/>
          <w:sz w:val="24"/>
          <w:szCs w:val="24"/>
        </w:rPr>
        <w:t>.</w:t>
      </w:r>
      <w:r w:rsidRPr="00301B50">
        <w:rPr>
          <w:rFonts w:ascii="Times New Roman" w:hAnsi="Times New Roman"/>
          <w:sz w:val="24"/>
          <w:szCs w:val="24"/>
        </w:rPr>
        <w:t xml:space="preserve"> 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2.6. Кадровый резерв ежегодно до 31 декабря текущего года утверждается </w:t>
      </w:r>
      <w:r>
        <w:rPr>
          <w:rFonts w:ascii="Times New Roman" w:hAnsi="Times New Roman"/>
          <w:sz w:val="24"/>
          <w:szCs w:val="24"/>
        </w:rPr>
        <w:t>главой администрации муниципального образования Красносельское Юрьев-Польского района Владимирской области</w:t>
      </w:r>
      <w:r w:rsidRPr="00301B5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предложению главного специалиста МКУ ЦУ МО Красносельское.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2.7. Лица, зачисленные в кадровый резерв на текущий календарный год, могут быть включены в кадровый резерв и на последующие годы.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301B50">
        <w:rPr>
          <w:rFonts w:ascii="Times New Roman" w:hAnsi="Times New Roman"/>
          <w:sz w:val="24"/>
          <w:szCs w:val="24"/>
        </w:rPr>
        <w:t>. Лица, зачисленные в кадровый резерв, в течение текущего года могут быть исключены из кадрового резерва по следующим основаниям: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при наложении дисциплинарного взыскания на весь период действия дисциплинарного взыскания;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при отказе от прохождения переподготовки (переквалификации) или повышения квалификации;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в случае осуждения по приговору суда, вступившему в законную силу, если наказание исключает возможность исполнения обязанностей по должности муниципальной службы;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при отказе от замещения вакантной должности муниципальной службы согласно утвержденному кадровому резерву;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по иным причинам (отказ от зачисления в кадровый резерв, изменение места жительства и т.п.).</w:t>
      </w:r>
    </w:p>
    <w:p w:rsidR="00BD222B" w:rsidRPr="00301B50" w:rsidRDefault="00BD222B" w:rsidP="00033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Решение об исключении лица из кадрового резерва утверждается </w:t>
      </w:r>
      <w:r>
        <w:rPr>
          <w:rFonts w:ascii="Times New Roman" w:hAnsi="Times New Roman"/>
          <w:sz w:val="24"/>
          <w:szCs w:val="24"/>
        </w:rPr>
        <w:t>главой администрации муниципального образования Красносельское Юрьев-Польского района Владимирской области</w:t>
      </w:r>
      <w:r w:rsidRPr="00301B50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предложению главного специалиста МКУ ЦУ МО Красносельское.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3. Организация работы с кадровым резервом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3.1. Подготовка лиц, зачисленных в кадровый резерв, производится по плану индивидуальной подготовки лица, зачисленного в кадровый резерв, составленному по форме согласно приложению 3 к Примерному положению. В указанном плане должны быть предусмотрены конкретные мероприятия, обеспечивающие приобретение лицом, зачисленным в кадровый резерв, необходимых теоретических и практических знаний, освоение характера будущей работы, выработку организаторских навыков.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В плане индивидуальной подготовки могут быть предусмотрены следующие формы работы: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обучение современным методам и приемам организации управления, основам экономики и законодательства;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выполнение отдельных заданий (поручений) по должности, для замещения которой зачислен в кадровый резерв;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временное исполнение обязанностей по должности, для замещения которой зачислен в кадровый резерв;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>участие в работе конференций, совещаний, семинаров, комиссии,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должности, для замещения которой зачислен в кадровый резерв.</w:t>
      </w: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муниципального образования Красносельское по организационным вопросам и работе с населением для </w:t>
      </w:r>
      <w:r w:rsidRPr="00301B50">
        <w:rPr>
          <w:rFonts w:ascii="Times New Roman" w:hAnsi="Times New Roman"/>
          <w:sz w:val="24"/>
          <w:szCs w:val="24"/>
        </w:rPr>
        <w:t>зачисленных в кадровый резерв, разрабатывают планы индивидуальной подготовки, контролируют их выполнение, ежегодно дают заключение о готовности к замещению должности муниципальной службы.</w:t>
      </w: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D222B" w:rsidSect="00301B50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7393"/>
        <w:gridCol w:w="7393"/>
      </w:tblGrid>
      <w:tr w:rsidR="00BD222B" w:rsidRPr="00AC6414" w:rsidTr="00AC6414">
        <w:tc>
          <w:tcPr>
            <w:tcW w:w="7393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D222B" w:rsidRPr="00AC6414" w:rsidRDefault="00BD222B" w:rsidP="00AC64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6414">
              <w:rPr>
                <w:rFonts w:ascii="Times New Roman" w:hAnsi="Times New Roman"/>
                <w:sz w:val="24"/>
                <w:szCs w:val="24"/>
              </w:rPr>
              <w:tab/>
              <w:t xml:space="preserve">Приложение № 1  </w:t>
            </w:r>
            <w:r w:rsidRPr="00AC6414">
              <w:rPr>
                <w:rFonts w:ascii="Times New Roman" w:hAnsi="Times New Roman"/>
                <w:sz w:val="24"/>
                <w:szCs w:val="24"/>
              </w:rPr>
              <w:br/>
              <w:t xml:space="preserve">к  положению о кадровом резерве для замещения должностей муниципальной службы в муниципальном образовании Красносельское Юрьев-Польского района Владимирской области </w:t>
            </w:r>
          </w:p>
          <w:p w:rsidR="00BD222B" w:rsidRPr="00AC6414" w:rsidRDefault="00BD222B" w:rsidP="00AC64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222B" w:rsidRPr="00AC6414" w:rsidRDefault="00BD222B" w:rsidP="00AC64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22B" w:rsidRPr="00AC6414" w:rsidTr="00AC6414">
        <w:tc>
          <w:tcPr>
            <w:tcW w:w="7393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414">
              <w:rPr>
                <w:rFonts w:ascii="Courier New" w:hAnsi="Courier New" w:cs="Courier New"/>
                <w:sz w:val="20"/>
                <w:szCs w:val="20"/>
              </w:rPr>
              <w:t>УТВЕРЖДЕН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414"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414"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414"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414">
              <w:rPr>
                <w:rFonts w:ascii="Courier New" w:hAnsi="Courier New" w:cs="Courier New"/>
                <w:sz w:val="20"/>
                <w:szCs w:val="20"/>
              </w:rPr>
              <w:t>_____________________________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6414">
              <w:rPr>
                <w:rFonts w:ascii="Courier New" w:hAnsi="Courier New" w:cs="Courier New"/>
                <w:sz w:val="20"/>
                <w:szCs w:val="20"/>
              </w:rPr>
              <w:t>"___" ____________ 20___ года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D222B" w:rsidRPr="00301B50" w:rsidRDefault="00BD222B" w:rsidP="00AD7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B50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</w:p>
    <w:p w:rsidR="00BD222B" w:rsidRPr="00301B50" w:rsidRDefault="00BD222B" w:rsidP="00AD7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22B" w:rsidRPr="00B17A01" w:rsidRDefault="00BD222B" w:rsidP="00AD7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7A01">
        <w:rPr>
          <w:rFonts w:ascii="Times New Roman" w:hAnsi="Times New Roman"/>
          <w:sz w:val="20"/>
          <w:szCs w:val="20"/>
        </w:rPr>
        <w:t>КАДРОВЫЙ РЕЗЕРВ</w:t>
      </w:r>
    </w:p>
    <w:p w:rsidR="00BD222B" w:rsidRPr="00B17A01" w:rsidRDefault="00BD222B" w:rsidP="00AD7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7A01">
        <w:rPr>
          <w:rFonts w:ascii="Times New Roman" w:hAnsi="Times New Roman"/>
          <w:sz w:val="20"/>
          <w:szCs w:val="20"/>
        </w:rPr>
        <w:t>ДЛЯ ЗАМЕЩЕНИЯ ДОЛЖНОСТЕЙ МУНИЦИПАЛЬНОЙ СЛУЖБЫ</w:t>
      </w:r>
    </w:p>
    <w:p w:rsidR="00BD222B" w:rsidRPr="00B17A01" w:rsidRDefault="00BD222B" w:rsidP="00AD7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7A01">
        <w:rPr>
          <w:rFonts w:ascii="Times New Roman" w:hAnsi="Times New Roman"/>
          <w:sz w:val="20"/>
          <w:szCs w:val="20"/>
        </w:rPr>
        <w:t>В _____________________________________________________</w:t>
      </w:r>
    </w:p>
    <w:p w:rsidR="00BD222B" w:rsidRPr="00B17A01" w:rsidRDefault="00BD222B" w:rsidP="00AD7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7A01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BD222B" w:rsidRDefault="00BD222B" w:rsidP="00AD77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"/>
        <w:tblW w:w="15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5"/>
        <w:gridCol w:w="2058"/>
        <w:gridCol w:w="2180"/>
        <w:gridCol w:w="1653"/>
        <w:gridCol w:w="2606"/>
        <w:gridCol w:w="2317"/>
        <w:gridCol w:w="1836"/>
        <w:gridCol w:w="1780"/>
      </w:tblGrid>
      <w:tr w:rsidR="00BD222B" w:rsidRPr="00AC6414" w:rsidTr="00AC6414">
        <w:trPr>
          <w:trHeight w:val="2840"/>
        </w:trPr>
        <w:tc>
          <w:tcPr>
            <w:tcW w:w="825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14">
              <w:rPr>
                <w:rFonts w:ascii="Times New Roman" w:hAnsi="Times New Roman"/>
              </w:rPr>
              <w:t>N п/п</w:t>
            </w:r>
          </w:p>
        </w:tc>
        <w:tc>
          <w:tcPr>
            <w:tcW w:w="2058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14">
              <w:rPr>
                <w:rFonts w:ascii="Times New Roman" w:hAnsi="Times New Roman"/>
              </w:rPr>
              <w:t>Должность муниципальной службы</w:t>
            </w:r>
          </w:p>
        </w:tc>
        <w:tc>
          <w:tcPr>
            <w:tcW w:w="2180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14">
              <w:rPr>
                <w:rFonts w:ascii="Times New Roman" w:hAnsi="Times New Roman"/>
              </w:rPr>
              <w:t>Фамилия, имя, отчество</w:t>
            </w:r>
          </w:p>
        </w:tc>
        <w:tc>
          <w:tcPr>
            <w:tcW w:w="1653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1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14">
              <w:rPr>
                <w:rFonts w:ascii="Times New Roman" w:hAnsi="Times New Roman"/>
              </w:rPr>
              <w:t>Образование, когда и какое, учебное заведение окончил квалификация и специальность по образованию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14">
              <w:rPr>
                <w:rFonts w:ascii="Times New Roman" w:hAnsi="Times New Roman"/>
              </w:rPr>
              <w:t>Стаж работы  в органах государственной власти и органах местного  самоуправления занимаемая должность лица,  зачисленного в кадровый резерв</w:t>
            </w:r>
          </w:p>
        </w:tc>
        <w:tc>
          <w:tcPr>
            <w:tcW w:w="1836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414">
              <w:rPr>
                <w:rFonts w:ascii="Times New Roman" w:hAnsi="Times New Roman"/>
              </w:rPr>
              <w:t xml:space="preserve">Где, когда повышал    квалификацию последний раз   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2B" w:rsidRPr="00AC6414" w:rsidRDefault="00BD222B" w:rsidP="00AC6414">
            <w:pPr>
              <w:spacing w:after="0" w:line="240" w:lineRule="auto"/>
              <w:rPr>
                <w:rFonts w:ascii="Times New Roman" w:hAnsi="Times New Roman"/>
              </w:rPr>
            </w:pPr>
            <w:r w:rsidRPr="00AC6414">
              <w:rPr>
                <w:rFonts w:ascii="Times New Roman" w:hAnsi="Times New Roman"/>
              </w:rPr>
              <w:t xml:space="preserve">Руководитель подготовки </w:t>
            </w:r>
          </w:p>
        </w:tc>
      </w:tr>
      <w:tr w:rsidR="00BD222B" w:rsidRPr="00AC6414" w:rsidTr="00AC6414">
        <w:trPr>
          <w:trHeight w:val="261"/>
        </w:trPr>
        <w:tc>
          <w:tcPr>
            <w:tcW w:w="825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2B" w:rsidRPr="00AC6414" w:rsidRDefault="00BD222B" w:rsidP="00AC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22B" w:rsidRPr="00AC6414" w:rsidTr="00AC6414">
        <w:trPr>
          <w:trHeight w:val="275"/>
        </w:trPr>
        <w:tc>
          <w:tcPr>
            <w:tcW w:w="825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2B" w:rsidRPr="00AC6414" w:rsidRDefault="00BD222B" w:rsidP="00AC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D222B" w:rsidSect="00AD777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D222B" w:rsidRDefault="00BD222B" w:rsidP="004376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№ 2</w:t>
      </w:r>
      <w:r w:rsidRPr="00301B50">
        <w:rPr>
          <w:rFonts w:ascii="Times New Roman" w:hAnsi="Times New Roman"/>
          <w:sz w:val="24"/>
          <w:szCs w:val="24"/>
        </w:rPr>
        <w:br/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B50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о кадровом резерве для замещения</w:t>
      </w:r>
    </w:p>
    <w:p w:rsidR="00BD222B" w:rsidRDefault="00BD222B" w:rsidP="004376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должностей муниципальной службы в муниципальном образовании </w:t>
      </w:r>
    </w:p>
    <w:p w:rsidR="00BD222B" w:rsidRDefault="00BD222B" w:rsidP="004376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Красносельское Юрьев-Польского района Владимирской области</w:t>
      </w:r>
    </w:p>
    <w:p w:rsidR="00BD222B" w:rsidRDefault="00BD222B" w:rsidP="004376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222B" w:rsidRDefault="00BD222B" w:rsidP="004376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222B" w:rsidRDefault="00BD222B" w:rsidP="004376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222B" w:rsidRPr="00301B50" w:rsidRDefault="00BD222B" w:rsidP="004376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222B" w:rsidRPr="00D55011" w:rsidRDefault="00BD222B" w:rsidP="00E7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5011">
        <w:rPr>
          <w:rFonts w:ascii="Courier New" w:hAnsi="Courier New" w:cs="Courier New"/>
          <w:sz w:val="24"/>
          <w:szCs w:val="24"/>
        </w:rPr>
        <w:t>КАРТА</w:t>
      </w:r>
    </w:p>
    <w:p w:rsidR="00BD222B" w:rsidRPr="00D55011" w:rsidRDefault="00BD222B" w:rsidP="00E7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5011">
        <w:rPr>
          <w:rFonts w:ascii="Courier New" w:hAnsi="Courier New" w:cs="Courier New"/>
          <w:sz w:val="24"/>
          <w:szCs w:val="24"/>
        </w:rPr>
        <w:t>ЛИЦА, ЗАЧИСЛЕННОГО В КАДРОВЫЙ РЕЗЕРВ</w:t>
      </w:r>
    </w:p>
    <w:p w:rsidR="00BD222B" w:rsidRPr="00D55011" w:rsidRDefault="00BD222B" w:rsidP="00E7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5011">
        <w:rPr>
          <w:rFonts w:ascii="Courier New" w:hAnsi="Courier New" w:cs="Courier New"/>
          <w:sz w:val="24"/>
          <w:szCs w:val="24"/>
        </w:rPr>
        <w:t>_______________________________________________________</w:t>
      </w:r>
    </w:p>
    <w:p w:rsidR="00BD222B" w:rsidRPr="00D55011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5011">
        <w:rPr>
          <w:rFonts w:ascii="Courier New" w:hAnsi="Courier New" w:cs="Courier New"/>
          <w:sz w:val="24"/>
          <w:szCs w:val="24"/>
        </w:rPr>
        <w:t xml:space="preserve">               (наименование органа местного самоуправления)</w:t>
      </w:r>
    </w:p>
    <w:p w:rsidR="00BD222B" w:rsidRPr="00D55011" w:rsidRDefault="00BD222B" w:rsidP="00E7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5011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5011">
        <w:rPr>
          <w:rFonts w:ascii="Courier New" w:hAnsi="Courier New" w:cs="Courier New"/>
          <w:sz w:val="24"/>
          <w:szCs w:val="24"/>
        </w:rPr>
        <w:t>ДОЛЖНОСТЬ 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</w:t>
      </w:r>
    </w:p>
    <w:p w:rsidR="00BD222B" w:rsidRPr="00D55011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Pr="00D55011" w:rsidRDefault="00BD222B" w:rsidP="00E7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>1. Фамилия, имя, отчество</w:t>
      </w:r>
      <w:r w:rsidRPr="00D55011">
        <w:rPr>
          <w:rFonts w:ascii="Courier New" w:hAnsi="Courier New" w:cs="Courier New"/>
          <w:sz w:val="24"/>
          <w:szCs w:val="24"/>
        </w:rPr>
        <w:t xml:space="preserve"> _________________________________</w:t>
      </w:r>
      <w:r>
        <w:rPr>
          <w:rFonts w:ascii="Courier New" w:hAnsi="Courier New" w:cs="Courier New"/>
          <w:sz w:val="24"/>
          <w:szCs w:val="24"/>
        </w:rPr>
        <w:t>_________________</w:t>
      </w:r>
      <w:r w:rsidRPr="00D55011">
        <w:rPr>
          <w:rFonts w:ascii="Courier New" w:hAnsi="Courier New" w:cs="Courier New"/>
          <w:sz w:val="24"/>
          <w:szCs w:val="24"/>
        </w:rPr>
        <w:t>________________</w:t>
      </w:r>
    </w:p>
    <w:p w:rsidR="00BD222B" w:rsidRPr="00D55011" w:rsidRDefault="00BD222B" w:rsidP="00E7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>2. Дата рождения</w:t>
      </w:r>
      <w:r w:rsidRPr="00D55011">
        <w:rPr>
          <w:rFonts w:ascii="Courier New" w:hAnsi="Courier New" w:cs="Courier New"/>
          <w:sz w:val="24"/>
          <w:szCs w:val="24"/>
        </w:rPr>
        <w:t xml:space="preserve"> ___________________________________________</w:t>
      </w:r>
      <w:r>
        <w:rPr>
          <w:rFonts w:ascii="Courier New" w:hAnsi="Courier New" w:cs="Courier New"/>
          <w:sz w:val="24"/>
          <w:szCs w:val="24"/>
        </w:rPr>
        <w:t>________</w:t>
      </w:r>
      <w:r w:rsidRPr="00D55011">
        <w:rPr>
          <w:rFonts w:ascii="Courier New" w:hAnsi="Courier New" w:cs="Courier New"/>
          <w:sz w:val="24"/>
          <w:szCs w:val="24"/>
        </w:rPr>
        <w:t>_______________</w:t>
      </w:r>
    </w:p>
    <w:p w:rsidR="00BD222B" w:rsidRPr="00D55011" w:rsidRDefault="00BD222B" w:rsidP="00E7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>3. Сведения об образовании и повышении квалификации</w:t>
      </w:r>
      <w:r w:rsidRPr="00D55011">
        <w:rPr>
          <w:rFonts w:ascii="Courier New" w:hAnsi="Courier New" w:cs="Courier New"/>
          <w:sz w:val="24"/>
          <w:szCs w:val="24"/>
        </w:rPr>
        <w:t xml:space="preserve"> _____________</w:t>
      </w:r>
      <w:r>
        <w:rPr>
          <w:rFonts w:ascii="Courier New" w:hAnsi="Courier New" w:cs="Courier New"/>
          <w:sz w:val="24"/>
          <w:szCs w:val="24"/>
        </w:rPr>
        <w:t>__</w:t>
      </w:r>
      <w:r w:rsidRPr="00D55011">
        <w:rPr>
          <w:rFonts w:ascii="Courier New" w:hAnsi="Courier New" w:cs="Courier New"/>
          <w:sz w:val="24"/>
          <w:szCs w:val="24"/>
        </w:rPr>
        <w:t>__________</w:t>
      </w:r>
    </w:p>
    <w:p w:rsidR="00BD222B" w:rsidRPr="00D55011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5011">
        <w:rPr>
          <w:rFonts w:ascii="Courier New" w:hAnsi="Courier New" w:cs="Courier New"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BD222B" w:rsidRPr="00E757DC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5011">
        <w:rPr>
          <w:rFonts w:ascii="Courier New" w:hAnsi="Courier New" w:cs="Courier New"/>
          <w:sz w:val="24"/>
          <w:szCs w:val="24"/>
        </w:rPr>
        <w:t xml:space="preserve">  </w:t>
      </w:r>
      <w:r w:rsidRPr="00E757DC">
        <w:rPr>
          <w:rFonts w:ascii="Times New Roman" w:hAnsi="Times New Roman"/>
          <w:sz w:val="18"/>
          <w:szCs w:val="18"/>
        </w:rPr>
        <w:t>(когда и какое учебное заведение окончил, специальность и квалификация по образованию)</w:t>
      </w:r>
    </w:p>
    <w:p w:rsidR="00BD222B" w:rsidRPr="00E757DC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>4. Занимаемая должность и дата назначения на эту должность _______</w:t>
      </w:r>
      <w:r>
        <w:rPr>
          <w:rFonts w:ascii="Times New Roman" w:hAnsi="Times New Roman"/>
          <w:sz w:val="24"/>
          <w:szCs w:val="24"/>
        </w:rPr>
        <w:t>__________</w:t>
      </w:r>
      <w:r w:rsidRPr="00E757DC">
        <w:rPr>
          <w:rFonts w:ascii="Times New Roman" w:hAnsi="Times New Roman"/>
          <w:sz w:val="24"/>
          <w:szCs w:val="24"/>
        </w:rPr>
        <w:t>_________</w:t>
      </w:r>
    </w:p>
    <w:p w:rsidR="00BD222B" w:rsidRPr="00E757DC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>5. Стаж работы 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757DC">
        <w:rPr>
          <w:rFonts w:ascii="Times New Roman" w:hAnsi="Times New Roman"/>
          <w:sz w:val="24"/>
          <w:szCs w:val="24"/>
        </w:rPr>
        <w:t>___________</w:t>
      </w:r>
    </w:p>
    <w:p w:rsidR="00BD222B" w:rsidRPr="00E757DC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>6. Дата зачисления в кадровый резерв 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757DC">
        <w:rPr>
          <w:rFonts w:ascii="Times New Roman" w:hAnsi="Times New Roman"/>
          <w:sz w:val="24"/>
          <w:szCs w:val="24"/>
        </w:rPr>
        <w:t>___</w:t>
      </w:r>
    </w:p>
    <w:p w:rsidR="00BD222B" w:rsidRPr="00E757DC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>7. Основания зачисления в кадровый резерв 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757DC">
        <w:rPr>
          <w:rFonts w:ascii="Times New Roman" w:hAnsi="Times New Roman"/>
          <w:sz w:val="24"/>
          <w:szCs w:val="24"/>
        </w:rPr>
        <w:t>__________</w:t>
      </w:r>
    </w:p>
    <w:p w:rsidR="00BD222B" w:rsidRPr="00E757DC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>8. Краткая характеристика 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757DC">
        <w:rPr>
          <w:rFonts w:ascii="Times New Roman" w:hAnsi="Times New Roman"/>
          <w:sz w:val="24"/>
          <w:szCs w:val="24"/>
        </w:rPr>
        <w:t>_________</w:t>
      </w:r>
    </w:p>
    <w:p w:rsidR="00BD222B" w:rsidRPr="00301B50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757DC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757DC">
        <w:rPr>
          <w:rFonts w:ascii="Times New Roman" w:hAnsi="Times New Roman"/>
          <w:sz w:val="24"/>
          <w:szCs w:val="24"/>
        </w:rPr>
        <w:t>______________</w:t>
      </w:r>
    </w:p>
    <w:p w:rsidR="00BD222B" w:rsidRPr="00301B50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01B50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301B50">
        <w:rPr>
          <w:rFonts w:ascii="Courier New" w:hAnsi="Courier New" w:cs="Courier New"/>
          <w:sz w:val="20"/>
          <w:szCs w:val="20"/>
        </w:rPr>
        <w:t>___________________</w:t>
      </w:r>
    </w:p>
    <w:p w:rsidR="00BD222B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>9. Результаты изучения работника 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757DC">
        <w:rPr>
          <w:rFonts w:ascii="Times New Roman" w:hAnsi="Times New Roman"/>
          <w:sz w:val="24"/>
          <w:szCs w:val="24"/>
        </w:rPr>
        <w:t>__________________</w:t>
      </w:r>
    </w:p>
    <w:p w:rsidR="00BD222B" w:rsidRPr="00E757DC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544"/>
        <w:gridCol w:w="2463"/>
        <w:gridCol w:w="2464"/>
      </w:tblGrid>
      <w:tr w:rsidR="00BD222B" w:rsidRPr="00AC6414" w:rsidTr="00AC6414">
        <w:tc>
          <w:tcPr>
            <w:tcW w:w="1242" w:type="dxa"/>
          </w:tcPr>
          <w:p w:rsidR="00BD222B" w:rsidRPr="00AC6414" w:rsidRDefault="00BD222B" w:rsidP="00AC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D222B" w:rsidRPr="00AC6414" w:rsidRDefault="00BD222B" w:rsidP="00AC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14">
              <w:rPr>
                <w:rFonts w:ascii="Times New Roman" w:hAnsi="Times New Roman"/>
                <w:sz w:val="24"/>
                <w:szCs w:val="24"/>
              </w:rPr>
              <w:t>Содержание задания, поручения,    прохождение переподготовки, стажировки и т.д.</w:t>
            </w:r>
          </w:p>
        </w:tc>
        <w:tc>
          <w:tcPr>
            <w:tcW w:w="2463" w:type="dxa"/>
          </w:tcPr>
          <w:p w:rsidR="00BD222B" w:rsidRPr="00AC6414" w:rsidRDefault="00BD222B" w:rsidP="00AC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14">
              <w:rPr>
                <w:rFonts w:ascii="Times New Roman" w:hAnsi="Times New Roman"/>
                <w:sz w:val="24"/>
                <w:szCs w:val="24"/>
              </w:rPr>
              <w:t>Наблюдения и выводы</w:t>
            </w:r>
          </w:p>
        </w:tc>
        <w:tc>
          <w:tcPr>
            <w:tcW w:w="2464" w:type="dxa"/>
          </w:tcPr>
          <w:p w:rsidR="00BD222B" w:rsidRPr="00AC6414" w:rsidRDefault="00BD222B" w:rsidP="00AC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14">
              <w:rPr>
                <w:rFonts w:ascii="Times New Roman" w:hAnsi="Times New Roman"/>
                <w:sz w:val="24"/>
                <w:szCs w:val="24"/>
              </w:rPr>
              <w:t>Подпись  ответственного лица</w:t>
            </w:r>
          </w:p>
        </w:tc>
      </w:tr>
      <w:tr w:rsidR="00BD222B" w:rsidRPr="00AC6414" w:rsidTr="00AC6414">
        <w:tc>
          <w:tcPr>
            <w:tcW w:w="1242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22B" w:rsidRPr="00AC6414" w:rsidTr="00AC6414">
        <w:tc>
          <w:tcPr>
            <w:tcW w:w="1242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Pr="00E757DC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>10. Выводы, заключение ____________________________________________________</w:t>
      </w:r>
    </w:p>
    <w:p w:rsidR="00BD222B" w:rsidRPr="00E757DC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B50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E757DC">
        <w:rPr>
          <w:rFonts w:ascii="Times New Roman" w:hAnsi="Times New Roman"/>
          <w:sz w:val="20"/>
          <w:szCs w:val="20"/>
        </w:rPr>
        <w:t>(выдвинуть на должность, оставить в кадровом резерве,</w:t>
      </w:r>
    </w:p>
    <w:p w:rsidR="00BD222B" w:rsidRPr="00E757DC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57DC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E757DC">
        <w:rPr>
          <w:rFonts w:ascii="Times New Roman" w:hAnsi="Times New Roman"/>
          <w:sz w:val="20"/>
          <w:szCs w:val="20"/>
        </w:rPr>
        <w:t>_____</w:t>
      </w:r>
    </w:p>
    <w:p w:rsidR="00BD222B" w:rsidRPr="00E757DC" w:rsidRDefault="00BD222B" w:rsidP="00E7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57DC">
        <w:rPr>
          <w:rFonts w:ascii="Times New Roman" w:hAnsi="Times New Roman"/>
          <w:sz w:val="20"/>
          <w:szCs w:val="20"/>
        </w:rPr>
        <w:t>исключить из кадрового резерва)</w:t>
      </w:r>
    </w:p>
    <w:p w:rsidR="00BD222B" w:rsidRPr="00E757DC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>11. Отметка о назначении __________________________________________________</w:t>
      </w:r>
    </w:p>
    <w:p w:rsidR="00BD222B" w:rsidRPr="00E757DC" w:rsidRDefault="00BD222B" w:rsidP="00E7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57DC">
        <w:rPr>
          <w:rFonts w:ascii="Times New Roman" w:hAnsi="Times New Roman"/>
          <w:sz w:val="20"/>
          <w:szCs w:val="20"/>
        </w:rPr>
        <w:t>(дата и номер распоряжения)</w:t>
      </w:r>
    </w:p>
    <w:p w:rsidR="00BD222B" w:rsidRPr="00E757DC" w:rsidRDefault="00BD222B" w:rsidP="00E75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22B" w:rsidRPr="00E757DC" w:rsidRDefault="00BD222B" w:rsidP="0008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 xml:space="preserve">Главный специалист </w:t>
      </w:r>
    </w:p>
    <w:p w:rsidR="00BD222B" w:rsidRPr="00E757DC" w:rsidRDefault="00BD222B" w:rsidP="00AD7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57DC">
        <w:rPr>
          <w:rFonts w:ascii="Times New Roman" w:hAnsi="Times New Roman"/>
          <w:sz w:val="24"/>
          <w:szCs w:val="24"/>
        </w:rPr>
        <w:t>МКУ ЦУ МО Красносельское _____________________________________________</w:t>
      </w:r>
    </w:p>
    <w:p w:rsidR="00BD222B" w:rsidRPr="00E757DC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177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№ 3</w:t>
      </w:r>
      <w:r w:rsidRPr="00301B50">
        <w:rPr>
          <w:rFonts w:ascii="Times New Roman" w:hAnsi="Times New Roman"/>
          <w:sz w:val="24"/>
          <w:szCs w:val="24"/>
        </w:rPr>
        <w:br/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B50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о кадровом резерве для замещения</w:t>
      </w:r>
    </w:p>
    <w:p w:rsidR="00BD222B" w:rsidRDefault="00BD222B" w:rsidP="003177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должностей муниципальной службы в муниципальном образовании </w:t>
      </w:r>
    </w:p>
    <w:p w:rsidR="00BD222B" w:rsidRDefault="00BD222B" w:rsidP="003177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Красносельское Юрьев-Польского района Владимирской области</w:t>
      </w: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Pr="00D55011" w:rsidRDefault="00BD222B" w:rsidP="0031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5011">
        <w:rPr>
          <w:rFonts w:ascii="Times New Roman" w:hAnsi="Times New Roman"/>
          <w:sz w:val="26"/>
          <w:szCs w:val="26"/>
        </w:rPr>
        <w:t>ПЛАН</w:t>
      </w:r>
    </w:p>
    <w:p w:rsidR="00BD222B" w:rsidRPr="00D55011" w:rsidRDefault="00BD222B" w:rsidP="0031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5011">
        <w:rPr>
          <w:rFonts w:ascii="Times New Roman" w:hAnsi="Times New Roman"/>
          <w:sz w:val="26"/>
          <w:szCs w:val="26"/>
        </w:rPr>
        <w:t>ИНДИВИДУАЛЬНОЙ ПОДГОТОВКИ ЛИЦА, ЗАЧИСЛЕННОГО В КАДРОВЫЙ РЕЗЕРВ  НА 20__ ГОД</w:t>
      </w:r>
    </w:p>
    <w:p w:rsidR="00BD222B" w:rsidRPr="00317714" w:rsidRDefault="00BD222B" w:rsidP="0031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22B" w:rsidRPr="00317714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 xml:space="preserve">      ______________________________________________________________</w:t>
      </w:r>
    </w:p>
    <w:p w:rsidR="00BD222B" w:rsidRPr="00317714" w:rsidRDefault="00BD222B" w:rsidP="00317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7714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827"/>
        <w:gridCol w:w="2463"/>
        <w:gridCol w:w="2924"/>
      </w:tblGrid>
      <w:tr w:rsidR="00BD222B" w:rsidRPr="00AC6414" w:rsidTr="00AC6414">
        <w:tc>
          <w:tcPr>
            <w:tcW w:w="817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414">
              <w:rPr>
                <w:rFonts w:ascii="Times New Roman" w:hAnsi="Times New Roman"/>
                <w:sz w:val="26"/>
                <w:szCs w:val="26"/>
              </w:rPr>
              <w:t xml:space="preserve">N </w:t>
            </w:r>
          </w:p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41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827" w:type="dxa"/>
          </w:tcPr>
          <w:p w:rsidR="00BD222B" w:rsidRPr="00AC6414" w:rsidRDefault="00BD222B" w:rsidP="00AC64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414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463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414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924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414">
              <w:rPr>
                <w:rFonts w:ascii="Times New Roman" w:hAnsi="Times New Roman"/>
                <w:sz w:val="26"/>
                <w:szCs w:val="26"/>
              </w:rPr>
              <w:t>Отметка об исполнении</w:t>
            </w:r>
          </w:p>
        </w:tc>
      </w:tr>
      <w:tr w:rsidR="00BD222B" w:rsidRPr="00AC6414" w:rsidTr="00AC6414">
        <w:tc>
          <w:tcPr>
            <w:tcW w:w="817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22B" w:rsidRPr="00AC6414" w:rsidTr="00AC6414">
        <w:tc>
          <w:tcPr>
            <w:tcW w:w="817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BD222B" w:rsidRPr="00AC6414" w:rsidRDefault="00BD222B" w:rsidP="00AC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 xml:space="preserve"> </w:t>
      </w:r>
    </w:p>
    <w:p w:rsidR="00BD222B" w:rsidRPr="00317714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 xml:space="preserve">   Руководитель подготовки __________________________</w:t>
      </w: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Pr="00317714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 xml:space="preserve">    Лицо, зачисленное</w:t>
      </w:r>
    </w:p>
    <w:p w:rsidR="00BD222B" w:rsidRPr="00317714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 xml:space="preserve">    в кадровый резерв ________________________________</w:t>
      </w: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Pr="00317714" w:rsidRDefault="00BD222B" w:rsidP="00317714">
      <w:pPr>
        <w:spacing w:after="0" w:line="240" w:lineRule="auto"/>
        <w:jc w:val="right"/>
        <w:rPr>
          <w:rFonts w:ascii="Times New Roman" w:hAnsi="Times New Roman"/>
        </w:rPr>
      </w:pPr>
      <w:r w:rsidRPr="00317714">
        <w:rPr>
          <w:rFonts w:ascii="Times New Roman" w:hAnsi="Times New Roman"/>
        </w:rPr>
        <w:t xml:space="preserve">Приложение   № 2 к постановлению </w:t>
      </w:r>
    </w:p>
    <w:p w:rsidR="00BD222B" w:rsidRPr="00317714" w:rsidRDefault="00BD222B" w:rsidP="00317714">
      <w:pPr>
        <w:spacing w:after="0" w:line="240" w:lineRule="auto"/>
        <w:jc w:val="right"/>
        <w:rPr>
          <w:rFonts w:ascii="Times New Roman" w:hAnsi="Times New Roman"/>
        </w:rPr>
      </w:pPr>
      <w:r w:rsidRPr="00317714">
        <w:rPr>
          <w:rFonts w:ascii="Times New Roman" w:hAnsi="Times New Roman"/>
        </w:rPr>
        <w:t xml:space="preserve"> администрации муниципального образования </w:t>
      </w:r>
    </w:p>
    <w:p w:rsidR="00BD222B" w:rsidRPr="00317714" w:rsidRDefault="00BD222B" w:rsidP="00317714">
      <w:pPr>
        <w:spacing w:after="0" w:line="240" w:lineRule="auto"/>
        <w:jc w:val="right"/>
        <w:rPr>
          <w:rFonts w:ascii="Times New Roman" w:hAnsi="Times New Roman"/>
        </w:rPr>
      </w:pPr>
      <w:r w:rsidRPr="00317714">
        <w:rPr>
          <w:rFonts w:ascii="Times New Roman" w:hAnsi="Times New Roman"/>
        </w:rPr>
        <w:t>Красносельское Юрьев-Польского района</w:t>
      </w:r>
    </w:p>
    <w:p w:rsidR="00BD222B" w:rsidRPr="00317714" w:rsidRDefault="00BD222B" w:rsidP="0031771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21.06.2013 </w:t>
      </w:r>
      <w:r w:rsidRPr="0031771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110</w:t>
      </w:r>
    </w:p>
    <w:p w:rsidR="00BD222B" w:rsidRDefault="00BD222B" w:rsidP="00AD7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1B50">
        <w:rPr>
          <w:rFonts w:ascii="Times New Roman" w:hAnsi="Times New Roman"/>
          <w:sz w:val="24"/>
          <w:szCs w:val="24"/>
        </w:rPr>
        <w:br/>
      </w:r>
    </w:p>
    <w:p w:rsidR="00BD222B" w:rsidRPr="00301B50" w:rsidRDefault="00BD222B" w:rsidP="00AD7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222B" w:rsidRPr="00301B50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caps/>
        </w:rPr>
      </w:pPr>
    </w:p>
    <w:p w:rsidR="00BD222B" w:rsidRPr="00317714" w:rsidRDefault="00BD222B" w:rsidP="00301B5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caps/>
          <w:sz w:val="26"/>
          <w:szCs w:val="26"/>
        </w:rPr>
      </w:pPr>
      <w:r w:rsidRPr="00317714">
        <w:rPr>
          <w:rFonts w:ascii="Times New Roman" w:hAnsi="Times New Roman"/>
          <w:b/>
          <w:bCs/>
          <w:caps/>
          <w:sz w:val="26"/>
          <w:szCs w:val="26"/>
        </w:rPr>
        <w:t>СОСТАВ КОМИССИИ ПО РАССМОТРЕНИЮ КАНДИДАТУР ДЛЯ ЗАЧИСЛЕНИЯ В КАДРОВЫЙ РЕЗЕРВ ДЛЯ ЗАМЕЩЕНИЯ ДОЛЖНОСТЕЙ МУНИЦИПАЛЬНОЙ СЛУЖБЫ В администрации муниципального образования Красносельское ЮРЬЕВ-пОЛЬСКОГО РАЙОНА вЛАДИМИРСКОЙ ОБЛАСТИ</w:t>
      </w:r>
    </w:p>
    <w:p w:rsidR="00BD222B" w:rsidRPr="00317714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317714">
        <w:rPr>
          <w:rFonts w:ascii="Times New Roman" w:hAnsi="Times New Roman"/>
          <w:caps/>
          <w:sz w:val="28"/>
          <w:szCs w:val="28"/>
        </w:rPr>
        <w:t xml:space="preserve">    </w:t>
      </w:r>
    </w:p>
    <w:p w:rsidR="00BD222B" w:rsidRPr="00317714" w:rsidRDefault="00BD222B" w:rsidP="0030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0A0"/>
      </w:tblPr>
      <w:tblGrid>
        <w:gridCol w:w="3828"/>
        <w:gridCol w:w="6378"/>
      </w:tblGrid>
      <w:tr w:rsidR="00BD222B" w:rsidRPr="00AC6414" w:rsidTr="00AC6414">
        <w:tc>
          <w:tcPr>
            <w:tcW w:w="3828" w:type="dxa"/>
          </w:tcPr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 xml:space="preserve">Мишина 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378" w:type="dxa"/>
          </w:tcPr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>Председатель комиссии, заместитель главы администрации муниципального образования Красносельское Юрьев-Польского района по организационным вопросам и работе с населением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22B" w:rsidRPr="00AC6414" w:rsidTr="00AC6414">
        <w:tc>
          <w:tcPr>
            <w:tcW w:w="3828" w:type="dxa"/>
          </w:tcPr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>Егорушкова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6378" w:type="dxa"/>
          </w:tcPr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>Заместитель председателя, заведующий отделом бюджетного учета, главный бухгалтер администрации муниципального образования Красносельское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22B" w:rsidRPr="00AC6414" w:rsidTr="00AC6414">
        <w:tc>
          <w:tcPr>
            <w:tcW w:w="3828" w:type="dxa"/>
          </w:tcPr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 xml:space="preserve">Графская 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>Инна Валерьевна</w:t>
            </w:r>
          </w:p>
        </w:tc>
        <w:tc>
          <w:tcPr>
            <w:tcW w:w="6378" w:type="dxa"/>
          </w:tcPr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 xml:space="preserve"> Секретарь комиссии, главный специалист по обеспечению нормальной жизнедеятельности населения МКУ ЦУ МО Красносельское 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22B" w:rsidRPr="00AC6414" w:rsidTr="00AC6414">
        <w:tc>
          <w:tcPr>
            <w:tcW w:w="3828" w:type="dxa"/>
          </w:tcPr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 xml:space="preserve">Власова 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6378" w:type="dxa"/>
          </w:tcPr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>Член комиссии, заместитель главы муниципального образования Красносельское Юрьев-Польского района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22B" w:rsidRPr="00AC6414" w:rsidTr="00AC6414">
        <w:tc>
          <w:tcPr>
            <w:tcW w:w="3828" w:type="dxa"/>
          </w:tcPr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>Мосевнина</w:t>
            </w:r>
          </w:p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>Алла Александровна</w:t>
            </w:r>
          </w:p>
        </w:tc>
        <w:tc>
          <w:tcPr>
            <w:tcW w:w="6378" w:type="dxa"/>
          </w:tcPr>
          <w:p w:rsidR="00BD222B" w:rsidRPr="00AC6414" w:rsidRDefault="00BD222B" w:rsidP="00AC6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4">
              <w:rPr>
                <w:rFonts w:ascii="Times New Roman" w:hAnsi="Times New Roman"/>
                <w:sz w:val="28"/>
                <w:szCs w:val="28"/>
              </w:rPr>
              <w:t>Член комиссии, депутат Совета народных депутатов муниципального образования Красносельское Юрьев-Польского района</w:t>
            </w:r>
          </w:p>
        </w:tc>
      </w:tr>
    </w:tbl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Default="00BD222B" w:rsidP="0030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</w:rPr>
      </w:pPr>
    </w:p>
    <w:p w:rsidR="00BD222B" w:rsidRPr="00317714" w:rsidRDefault="00BD222B" w:rsidP="00317714">
      <w:pPr>
        <w:spacing w:after="0" w:line="240" w:lineRule="auto"/>
        <w:jc w:val="right"/>
        <w:rPr>
          <w:rFonts w:ascii="Times New Roman" w:hAnsi="Times New Roman"/>
        </w:rPr>
      </w:pPr>
      <w:r w:rsidRPr="00317714">
        <w:rPr>
          <w:rFonts w:ascii="Times New Roman" w:hAnsi="Times New Roman"/>
        </w:rPr>
        <w:t xml:space="preserve">Приложение  № 3  к постановлению </w:t>
      </w:r>
    </w:p>
    <w:p w:rsidR="00BD222B" w:rsidRPr="00317714" w:rsidRDefault="00BD222B" w:rsidP="00317714">
      <w:pPr>
        <w:spacing w:after="0" w:line="240" w:lineRule="auto"/>
        <w:jc w:val="right"/>
        <w:rPr>
          <w:rFonts w:ascii="Times New Roman" w:hAnsi="Times New Roman"/>
        </w:rPr>
      </w:pPr>
      <w:r w:rsidRPr="00317714">
        <w:rPr>
          <w:rFonts w:ascii="Times New Roman" w:hAnsi="Times New Roman"/>
        </w:rPr>
        <w:t xml:space="preserve"> администрации муниципального образования </w:t>
      </w:r>
    </w:p>
    <w:p w:rsidR="00BD222B" w:rsidRPr="00317714" w:rsidRDefault="00BD222B" w:rsidP="00317714">
      <w:pPr>
        <w:spacing w:after="0" w:line="240" w:lineRule="auto"/>
        <w:jc w:val="right"/>
        <w:rPr>
          <w:rFonts w:ascii="Times New Roman" w:hAnsi="Times New Roman"/>
        </w:rPr>
      </w:pPr>
      <w:r w:rsidRPr="00317714">
        <w:rPr>
          <w:rFonts w:ascii="Times New Roman" w:hAnsi="Times New Roman"/>
        </w:rPr>
        <w:t>Красносельское Юрьев-Польского района</w:t>
      </w:r>
    </w:p>
    <w:p w:rsidR="00BD222B" w:rsidRPr="00317714" w:rsidRDefault="00BD222B" w:rsidP="0031771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21.06.2013 </w:t>
      </w:r>
      <w:r w:rsidRPr="0031771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110</w:t>
      </w:r>
    </w:p>
    <w:p w:rsidR="00BD222B" w:rsidRPr="00301B50" w:rsidRDefault="00BD222B" w:rsidP="00586A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222B" w:rsidRDefault="00BD222B" w:rsidP="00586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</w:p>
    <w:p w:rsidR="00BD222B" w:rsidRDefault="00BD222B" w:rsidP="00586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</w:p>
    <w:p w:rsidR="00BD222B" w:rsidRPr="00317714" w:rsidRDefault="00BD222B" w:rsidP="00586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D222B" w:rsidRPr="00317714" w:rsidRDefault="00BD222B" w:rsidP="00586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317714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BD222B" w:rsidRPr="00317714" w:rsidRDefault="00BD222B" w:rsidP="00586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</w:rPr>
      </w:pPr>
      <w:r w:rsidRPr="00317714">
        <w:rPr>
          <w:rFonts w:ascii="Times New Roman" w:hAnsi="Times New Roman"/>
          <w:b/>
          <w:bCs/>
          <w:caps/>
          <w:sz w:val="26"/>
          <w:szCs w:val="26"/>
        </w:rPr>
        <w:t xml:space="preserve">О КОМИССИИ ПО РАССМОТРЕНИЮ КАНДИДАТУР ДЛЯ ЗАЧИСЛЕНИЯ В КАДРОВЫЙ РЕЗЕРВ ДЛЯ ЗАМЕЩЕНИЯ ДОЛЖНОСТЕЙ </w:t>
      </w:r>
      <w:r>
        <w:rPr>
          <w:rFonts w:ascii="Times New Roman" w:hAnsi="Times New Roman"/>
          <w:b/>
          <w:bCs/>
          <w:caps/>
          <w:sz w:val="26"/>
          <w:szCs w:val="26"/>
        </w:rPr>
        <w:t>м</w:t>
      </w:r>
      <w:r w:rsidRPr="00317714">
        <w:rPr>
          <w:rFonts w:ascii="Times New Roman" w:hAnsi="Times New Roman"/>
          <w:b/>
          <w:bCs/>
          <w:caps/>
          <w:sz w:val="26"/>
          <w:szCs w:val="26"/>
        </w:rPr>
        <w:t>УНИЦИПАЛЬНОЙ СЛУЖБЫ В Администрации муниципального образования Красносельское Юрьев-Польского района Владимирской области</w:t>
      </w:r>
    </w:p>
    <w:p w:rsidR="00BD222B" w:rsidRPr="00317714" w:rsidRDefault="00BD222B" w:rsidP="00586AF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</w:p>
    <w:p w:rsidR="00BD222B" w:rsidRPr="00317714" w:rsidRDefault="00BD222B" w:rsidP="00586AF3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>1. Настоящее Положение определяет порядок деятельности комиссии по рассмотрению кандидатур для зачисления в кадровый резерв для замещения должностей муниципальной службы в администрации муниципального образования Красносельское Юрьев-Польского района Владимирской области (далее - комиссия).</w:t>
      </w: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>2. Основными задачами комиссии являются:</w:t>
      </w: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>подготовка предложений главе администрации  по формированию и эффективному использованию кадрового резерва для замещения должностей муниципальной службы в администрации муниципального образования Красносельское Юрьев-Польского района Владимирской области (далее - кадровый резерв): заместителей главы администрации муниципального образования Красносельское Юрьев-Польского района Владимирской области;</w:t>
      </w: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>координация деятельности администрации по вопросам, связанным с отбором, подготовкой, переподготовкой и выдвижением кандидатур для зачисления в кадровый резерв;</w:t>
      </w: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>определение порядка ведения базы данных кандидатур для зачисления в кадровый резерв;</w:t>
      </w: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>разработка методик подготовки, переподготовки и выдвижения кандидатур для зачисления в кадровый резерв.</w:t>
      </w: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>3. Для решения возложенных задач комиссия имеет право:</w:t>
      </w: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>запрашивать и получать в установленном порядке необходимые материалы от организаций;</w:t>
      </w: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>создавать рабочие группы из числа представителей органов местного самоуправления муниципального образования Красносельское Юрьев-Польского района;</w:t>
      </w:r>
    </w:p>
    <w:p w:rsidR="00BD222B" w:rsidRPr="00317714" w:rsidRDefault="00BD222B" w:rsidP="003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714">
        <w:rPr>
          <w:rFonts w:ascii="Times New Roman" w:hAnsi="Times New Roman"/>
          <w:sz w:val="28"/>
          <w:szCs w:val="28"/>
        </w:rPr>
        <w:t>приглашать на заседания комиссии представителей органов исполнительной власти Юрьев-Польского района, органов местного самоуправления муниципальных образований Юрьев-Польский район и Красносельское,  и общественных организаций.</w:t>
      </w:r>
    </w:p>
    <w:p w:rsidR="00BD222B" w:rsidRPr="00317714" w:rsidRDefault="00BD222B" w:rsidP="00301B50">
      <w:pPr>
        <w:spacing w:after="0" w:line="240" w:lineRule="auto"/>
        <w:jc w:val="both"/>
        <w:rPr>
          <w:sz w:val="28"/>
          <w:szCs w:val="28"/>
        </w:rPr>
      </w:pPr>
    </w:p>
    <w:sectPr w:rsidR="00BD222B" w:rsidRPr="00317714" w:rsidSect="00301B5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3314"/>
    <w:multiLevelType w:val="hybridMultilevel"/>
    <w:tmpl w:val="A5AC5A92"/>
    <w:lvl w:ilvl="0" w:tplc="B3520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B50"/>
    <w:rsid w:val="00033C8A"/>
    <w:rsid w:val="0008700A"/>
    <w:rsid w:val="000A2C68"/>
    <w:rsid w:val="00226709"/>
    <w:rsid w:val="002837F7"/>
    <w:rsid w:val="00291393"/>
    <w:rsid w:val="002B7836"/>
    <w:rsid w:val="002D51CA"/>
    <w:rsid w:val="002F3B32"/>
    <w:rsid w:val="00301B50"/>
    <w:rsid w:val="00317714"/>
    <w:rsid w:val="00321F18"/>
    <w:rsid w:val="00366642"/>
    <w:rsid w:val="003B7761"/>
    <w:rsid w:val="003F4A01"/>
    <w:rsid w:val="003F5118"/>
    <w:rsid w:val="004376E4"/>
    <w:rsid w:val="004F501A"/>
    <w:rsid w:val="00505C64"/>
    <w:rsid w:val="00515441"/>
    <w:rsid w:val="00566FF8"/>
    <w:rsid w:val="00586AF3"/>
    <w:rsid w:val="00813428"/>
    <w:rsid w:val="00834B0E"/>
    <w:rsid w:val="008657D3"/>
    <w:rsid w:val="00871C38"/>
    <w:rsid w:val="00892624"/>
    <w:rsid w:val="008A52F2"/>
    <w:rsid w:val="009E033A"/>
    <w:rsid w:val="00A55F38"/>
    <w:rsid w:val="00AA2991"/>
    <w:rsid w:val="00AC6414"/>
    <w:rsid w:val="00AD7778"/>
    <w:rsid w:val="00B12AC6"/>
    <w:rsid w:val="00B17A01"/>
    <w:rsid w:val="00BD222B"/>
    <w:rsid w:val="00D2315C"/>
    <w:rsid w:val="00D55011"/>
    <w:rsid w:val="00D612EF"/>
    <w:rsid w:val="00D9464D"/>
    <w:rsid w:val="00DB3996"/>
    <w:rsid w:val="00E757DC"/>
    <w:rsid w:val="00FB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2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01B5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01B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01B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301B5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B5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1B5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1B50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1B50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01B50"/>
    <w:rPr>
      <w:rFonts w:cs="Times New Roman"/>
      <w:color w:val="0000FF"/>
      <w:u w:val="single"/>
    </w:rPr>
  </w:style>
  <w:style w:type="paragraph" w:customStyle="1" w:styleId="tekstob">
    <w:name w:val="tekstob"/>
    <w:basedOn w:val="Normal"/>
    <w:uiPriority w:val="99"/>
    <w:rsid w:val="00301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Normal"/>
    <w:uiPriority w:val="99"/>
    <w:rsid w:val="00301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lev">
    <w:name w:val="tekstvlev"/>
    <w:basedOn w:val="Normal"/>
    <w:uiPriority w:val="99"/>
    <w:rsid w:val="00301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301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01B5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267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3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3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h6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10</Pages>
  <Words>2618</Words>
  <Characters>14924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2013-06-27T10:15:00Z</cp:lastPrinted>
  <dcterms:created xsi:type="dcterms:W3CDTF">2013-06-25T06:49:00Z</dcterms:created>
  <dcterms:modified xsi:type="dcterms:W3CDTF">2013-06-28T09:48:00Z</dcterms:modified>
</cp:coreProperties>
</file>