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D61311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04</w:t>
      </w:r>
      <w:r w:rsidR="00ED3F62">
        <w:rPr>
          <w:rFonts w:ascii="Trebuchet MS" w:hAnsi="Trebuchet MS" w:cs="Times New Roman CYR"/>
          <w:color w:val="999999"/>
        </w:rPr>
        <w:t>.02.2021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ED3F62">
        <w:rPr>
          <w:rFonts w:ascii="Trebuchet MS" w:hAnsi="Trebuchet MS" w:cs="Times New Roman CYR"/>
          <w:color w:val="999999"/>
        </w:rPr>
        <w:t>28</w:t>
      </w:r>
      <w:bookmarkStart w:id="0" w:name="_GoBack"/>
      <w:bookmarkEnd w:id="0"/>
    </w:p>
    <w:p w:rsidR="00D676E9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 </w:t>
      </w:r>
      <w:r w:rsidR="006C4D61">
        <w:rPr>
          <w:i/>
        </w:rPr>
        <w:t xml:space="preserve">изменений и </w:t>
      </w:r>
      <w:r w:rsidR="008D0BB4">
        <w:rPr>
          <w:i/>
        </w:rPr>
        <w:t xml:space="preserve"> дополненийв</w:t>
      </w:r>
    </w:p>
    <w:p w:rsidR="00D676E9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постановление администрации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9F5D89">
        <w:rPr>
          <w:i/>
        </w:rPr>
        <w:t>2</w:t>
      </w:r>
      <w:r w:rsidR="00777D5B">
        <w:rPr>
          <w:i/>
        </w:rPr>
        <w:t>8</w:t>
      </w:r>
      <w:r w:rsidR="00E35861">
        <w:rPr>
          <w:i/>
        </w:rPr>
        <w:t>.1</w:t>
      </w:r>
      <w:r w:rsidR="009F5D89">
        <w:rPr>
          <w:i/>
        </w:rPr>
        <w:t>0</w:t>
      </w:r>
      <w:r w:rsidR="00E35861">
        <w:rPr>
          <w:i/>
        </w:rPr>
        <w:t>.201</w:t>
      </w:r>
      <w:r w:rsidR="00777D5B">
        <w:rPr>
          <w:i/>
        </w:rPr>
        <w:t>6</w:t>
      </w:r>
      <w:r w:rsidR="00E35861">
        <w:rPr>
          <w:i/>
        </w:rPr>
        <w:t>года  №</w:t>
      </w:r>
      <w:r w:rsidR="00777D5B">
        <w:rPr>
          <w:i/>
        </w:rPr>
        <w:t>505</w:t>
      </w:r>
    </w:p>
    <w:p w:rsidR="0016582C" w:rsidRDefault="0016582C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>от 28.10.2016 года № 505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2017-2020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>, п о с т а н о в л я ю:</w:t>
      </w:r>
    </w:p>
    <w:p w:rsidR="00A908D3" w:rsidRDefault="00A908D3" w:rsidP="00ED5BF5">
      <w:pPr>
        <w:spacing w:before="120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231B71">
        <w:rPr>
          <w:sz w:val="28"/>
          <w:szCs w:val="28"/>
        </w:rPr>
        <w:t>2</w:t>
      </w:r>
      <w:r w:rsidR="00777D5B">
        <w:rPr>
          <w:sz w:val="28"/>
          <w:szCs w:val="28"/>
        </w:rPr>
        <w:t>8</w:t>
      </w:r>
      <w:r w:rsidR="00231B71">
        <w:rPr>
          <w:sz w:val="28"/>
          <w:szCs w:val="28"/>
        </w:rPr>
        <w:t>.10.201</w:t>
      </w:r>
      <w:r w:rsidR="00777D5B">
        <w:rPr>
          <w:sz w:val="28"/>
          <w:szCs w:val="28"/>
        </w:rPr>
        <w:t>6</w:t>
      </w:r>
      <w:r w:rsidR="00231B71">
        <w:rPr>
          <w:sz w:val="28"/>
          <w:szCs w:val="28"/>
        </w:rPr>
        <w:t xml:space="preserve"> года № </w:t>
      </w:r>
      <w:r w:rsidR="00777D5B">
        <w:rPr>
          <w:sz w:val="28"/>
          <w:szCs w:val="28"/>
        </w:rPr>
        <w:t>505</w:t>
      </w:r>
      <w:r w:rsidR="00231B71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</w:t>
      </w:r>
      <w:r w:rsidR="00777D5B">
        <w:rPr>
          <w:sz w:val="28"/>
          <w:szCs w:val="28"/>
        </w:rPr>
        <w:t>7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</w:t>
      </w:r>
      <w:r w:rsidR="00777D5B">
        <w:rPr>
          <w:sz w:val="28"/>
          <w:szCs w:val="28"/>
        </w:rPr>
        <w:t>7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</w:t>
      </w:r>
      <w:r w:rsidR="00231B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8366C9">
        <w:rPr>
          <w:sz w:val="28"/>
          <w:szCs w:val="28"/>
        </w:rPr>
        <w:t>: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8366C9" w:rsidTr="008366C9">
        <w:trPr>
          <w:cantSplit/>
          <w:trHeight w:val="1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743143" w:rsidRDefault="008366C9" w:rsidP="000D709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3143">
              <w:rPr>
                <w:rFonts w:ascii="Times New Roman" w:hAnsi="Times New Roman"/>
                <w:sz w:val="28"/>
                <w:szCs w:val="28"/>
              </w:rPr>
              <w:t xml:space="preserve">Объем и источник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210440" w:rsidRDefault="008366C9" w:rsidP="000D709F">
            <w:pPr>
              <w:rPr>
                <w:sz w:val="28"/>
                <w:szCs w:val="28"/>
              </w:rPr>
            </w:pPr>
            <w:r w:rsidRPr="000F21F7">
              <w:rPr>
                <w:sz w:val="28"/>
                <w:szCs w:val="28"/>
              </w:rPr>
              <w:t>Объем финанси</w:t>
            </w:r>
            <w:r>
              <w:rPr>
                <w:sz w:val="28"/>
                <w:szCs w:val="28"/>
              </w:rPr>
              <w:t>рования по программе составляет–</w:t>
            </w:r>
            <w:r w:rsidR="004979A2">
              <w:rPr>
                <w:color w:val="000000"/>
                <w:sz w:val="28"/>
                <w:szCs w:val="28"/>
              </w:rPr>
              <w:t>3884,099</w:t>
            </w:r>
            <w:r w:rsidRPr="00210440">
              <w:rPr>
                <w:sz w:val="28"/>
                <w:szCs w:val="28"/>
              </w:rPr>
              <w:t>тысяч рублей.</w:t>
            </w:r>
          </w:p>
          <w:p w:rsidR="008366C9" w:rsidRPr="00743143" w:rsidRDefault="008366C9" w:rsidP="000D709F">
            <w:pPr>
              <w:jc w:val="both"/>
            </w:pPr>
            <w:r>
              <w:rPr>
                <w:sz w:val="28"/>
                <w:szCs w:val="28"/>
              </w:rPr>
              <w:t>Ф</w:t>
            </w:r>
            <w:r w:rsidRPr="000F21F7">
              <w:rPr>
                <w:sz w:val="28"/>
                <w:szCs w:val="28"/>
              </w:rPr>
              <w:t>инансирование на реализацию программы корректируются в соответствии с действующими расценками на момент выполнения работ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366C9" w:rsidRDefault="008366C9" w:rsidP="00777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B71" w:rsidRDefault="00231B71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1.2  в разделе 6 слова «</w:t>
      </w:r>
      <w:r w:rsidR="004979A2">
        <w:rPr>
          <w:sz w:val="28"/>
          <w:szCs w:val="28"/>
        </w:rPr>
        <w:t xml:space="preserve">2826,47 </w:t>
      </w:r>
      <w:r>
        <w:rPr>
          <w:sz w:val="28"/>
          <w:szCs w:val="28"/>
        </w:rPr>
        <w:t>тысяч рублей» заменить словами «</w:t>
      </w:r>
      <w:r w:rsidR="004979A2">
        <w:rPr>
          <w:sz w:val="28"/>
          <w:szCs w:val="28"/>
        </w:rPr>
        <w:t>3884,099</w:t>
      </w:r>
      <w:r w:rsidR="00F30E11">
        <w:rPr>
          <w:sz w:val="28"/>
          <w:szCs w:val="28"/>
        </w:rPr>
        <w:t xml:space="preserve"> тыс</w:t>
      </w:r>
      <w:r w:rsidR="008366C9">
        <w:rPr>
          <w:sz w:val="28"/>
          <w:szCs w:val="28"/>
        </w:rPr>
        <w:t>яч</w:t>
      </w:r>
      <w:r w:rsidR="00F30E11">
        <w:rPr>
          <w:sz w:val="28"/>
          <w:szCs w:val="28"/>
        </w:rPr>
        <w:t xml:space="preserve"> руб</w:t>
      </w:r>
      <w:r w:rsidR="008366C9">
        <w:rPr>
          <w:sz w:val="28"/>
          <w:szCs w:val="28"/>
        </w:rPr>
        <w:t>лей</w:t>
      </w:r>
      <w:r w:rsidR="00F30E11">
        <w:rPr>
          <w:sz w:val="28"/>
          <w:szCs w:val="28"/>
        </w:rPr>
        <w:t>»;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31B71">
        <w:rPr>
          <w:sz w:val="28"/>
          <w:szCs w:val="28"/>
        </w:rPr>
        <w:t>3 в р</w:t>
      </w:r>
      <w:r w:rsidR="00E37B05">
        <w:rPr>
          <w:sz w:val="28"/>
          <w:szCs w:val="28"/>
        </w:rPr>
        <w:t>аздел</w:t>
      </w:r>
      <w:r w:rsidR="00231B71">
        <w:rPr>
          <w:sz w:val="28"/>
          <w:szCs w:val="28"/>
        </w:rPr>
        <w:t>е7 таблицу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0D709F">
        <w:rPr>
          <w:sz w:val="28"/>
          <w:szCs w:val="28"/>
        </w:rPr>
        <w:t>1</w:t>
      </w:r>
      <w:r w:rsidR="00743143">
        <w:rPr>
          <w:sz w:val="28"/>
          <w:szCs w:val="28"/>
        </w:rPr>
        <w:t>).</w:t>
      </w:r>
    </w:p>
    <w:p w:rsidR="00A908D3" w:rsidRDefault="00A908D3" w:rsidP="00ED5BF5">
      <w:pPr>
        <w:autoSpaceDE w:val="0"/>
        <w:autoSpaceDN w:val="0"/>
        <w:adjustRightInd w:val="0"/>
        <w:spacing w:before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D5BF5">
      <w:pPr>
        <w:tabs>
          <w:tab w:val="left" w:pos="567"/>
          <w:tab w:val="left" w:pos="85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4C3FEF" w:rsidP="004C3FEF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 w:rsidRPr="00DB0168">
        <w:rPr>
          <w:sz w:val="28"/>
          <w:szCs w:val="28"/>
        </w:rPr>
        <w:t xml:space="preserve"> администрации</w:t>
      </w:r>
      <w:r w:rsidR="00D6131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С.Ю.</w:t>
      </w:r>
      <w:r w:rsidR="00D61311">
        <w:rPr>
          <w:sz w:val="28"/>
          <w:szCs w:val="28"/>
        </w:rPr>
        <w:t xml:space="preserve"> </w:t>
      </w:r>
      <w:r>
        <w:rPr>
          <w:sz w:val="28"/>
          <w:szCs w:val="28"/>
        </w:rPr>
        <w:t>Блинов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5D31A9" w:rsidRDefault="005D31A9" w:rsidP="00BB503D">
      <w:pPr>
        <w:tabs>
          <w:tab w:val="left" w:pos="2760"/>
        </w:tabs>
        <w:jc w:val="center"/>
        <w:sectPr w:rsidR="005D31A9" w:rsidSect="00D613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31A9" w:rsidRDefault="005D31A9" w:rsidP="005D31A9">
      <w:pPr>
        <w:jc w:val="right"/>
      </w:pPr>
      <w:r>
        <w:lastRenderedPageBreak/>
        <w:t>Приложение №</w:t>
      </w:r>
      <w:r w:rsidR="000D709F">
        <w:t>1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Default="00D61311" w:rsidP="001A6256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C804CB">
        <w:t>о</w:t>
      </w:r>
      <w:r w:rsidR="005D31A9">
        <w:t>т</w:t>
      </w:r>
      <w:r w:rsidR="00C804CB">
        <w:t xml:space="preserve"> 04.02.2020</w:t>
      </w:r>
      <w:r w:rsidR="005D31A9">
        <w:t>г. №</w:t>
      </w:r>
      <w:r w:rsidR="00C804CB">
        <w:t>28</w:t>
      </w:r>
    </w:p>
    <w:p w:rsidR="004C3FEF" w:rsidRDefault="004C3FEF" w:rsidP="001A6256">
      <w:pPr>
        <w:jc w:val="center"/>
      </w:pPr>
    </w:p>
    <w:p w:rsidR="007C35CB" w:rsidRPr="000A6350" w:rsidRDefault="007C35CB" w:rsidP="00313423">
      <w:pPr>
        <w:rPr>
          <w:sz w:val="28"/>
          <w:szCs w:val="28"/>
        </w:rPr>
      </w:pPr>
      <w:r w:rsidRPr="000A6350">
        <w:rPr>
          <w:b/>
          <w:sz w:val="28"/>
          <w:szCs w:val="28"/>
        </w:rPr>
        <w:t>ПЕРЕЧЕНЬ ПРОГРАМНЫХ МЕРОПРИЯТИЙ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045"/>
        <w:gridCol w:w="1319"/>
        <w:gridCol w:w="1172"/>
        <w:gridCol w:w="955"/>
        <w:gridCol w:w="1134"/>
        <w:gridCol w:w="1275"/>
      </w:tblGrid>
      <w:tr w:rsidR="00777D5B" w:rsidRPr="005A5E43" w:rsidTr="004979A2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777D5B" w:rsidRPr="005A5E43" w:rsidTr="004979A2">
        <w:trPr>
          <w:trHeight w:val="689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777D5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777D5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</w:p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Default="00777D5B" w:rsidP="00DD160F">
            <w:pPr>
              <w:jc w:val="center"/>
              <w:rPr>
                <w:sz w:val="28"/>
                <w:szCs w:val="28"/>
              </w:rPr>
            </w:pPr>
          </w:p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77D5B" w:rsidRPr="005A5E43" w:rsidTr="004979A2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D5B" w:rsidRPr="005A5E43" w:rsidTr="004979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C064F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064FD">
              <w:rPr>
                <w:sz w:val="28"/>
                <w:szCs w:val="28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Опахивание населенных пунктов, расположенных вблизи лесных массивов и торфяников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3134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C804C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358,4</w:t>
            </w:r>
          </w:p>
        </w:tc>
      </w:tr>
      <w:tr w:rsidR="00777D5B" w:rsidRPr="005A5E43" w:rsidTr="004979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064FD"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пож.техн</w:t>
            </w:r>
            <w:proofErr w:type="spellEnd"/>
            <w:r w:rsidRPr="005A5E43">
              <w:rPr>
                <w:sz w:val="28"/>
                <w:szCs w:val="28"/>
              </w:rPr>
              <w:t xml:space="preserve">. в зимний период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4979A2" w:rsidP="00F1502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391,629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7C35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C804C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62,9</w:t>
            </w:r>
            <w:r w:rsidR="004979A2">
              <w:rPr>
                <w:sz w:val="28"/>
                <w:szCs w:val="28"/>
              </w:rPr>
              <w:t>29</w:t>
            </w:r>
          </w:p>
        </w:tc>
      </w:tr>
      <w:tr w:rsidR="00777D5B" w:rsidRPr="005A5E43" w:rsidTr="004979A2"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 Наружное противопожарное водоснабжение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D5B" w:rsidRPr="005A5E43" w:rsidTr="004979A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4979A2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1646,8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A61">
              <w:rPr>
                <w:sz w:val="28"/>
                <w:szCs w:val="28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4C3FEF" w:rsidP="004C3FE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C804C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929,8</w:t>
            </w:r>
          </w:p>
        </w:tc>
      </w:tr>
      <w:tr w:rsidR="00777D5B" w:rsidRPr="005A5E43" w:rsidTr="004979A2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777D5B" w:rsidRPr="005A5E43" w:rsidRDefault="00777D5B" w:rsidP="00DD160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При наличии в населенных пунктах возможности установки гидрантов и проведение при необходимости ремонтных работ. Работы проводятся МУП «Водоканал» по отдельному плану  и по согласованию с Главой администрации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2D2A9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C804C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087F" w:rsidRPr="005A5E43" w:rsidTr="004979A2">
        <w:trPr>
          <w:trHeight w:val="539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87F" w:rsidRDefault="00C064FD" w:rsidP="006B087F">
            <w:pPr>
              <w:widowControl w:val="0"/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87F">
              <w:rPr>
                <w:sz w:val="28"/>
                <w:szCs w:val="28"/>
              </w:rPr>
              <w:t>.Обеспечение охраны жизни  людей на водных объектах</w:t>
            </w:r>
          </w:p>
        </w:tc>
      </w:tr>
      <w:tr w:rsidR="00777D5B" w:rsidRPr="005A5E43" w:rsidTr="004979A2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D5B">
              <w:rPr>
                <w:sz w:val="28"/>
                <w:szCs w:val="28"/>
              </w:rPr>
              <w:t>.1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Default="00777D5B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</w:t>
            </w:r>
            <w:r>
              <w:rPr>
                <w:sz w:val="28"/>
                <w:szCs w:val="28"/>
              </w:rPr>
              <w:lastRenderedPageBreak/>
              <w:t>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366C9">
              <w:rPr>
                <w:sz w:val="28"/>
                <w:szCs w:val="28"/>
              </w:rPr>
              <w:t>,57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C804C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087F" w:rsidRPr="005A5E43" w:rsidTr="004979A2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F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B087F">
              <w:rPr>
                <w:sz w:val="28"/>
                <w:szCs w:val="28"/>
              </w:rPr>
              <w:t>.2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F" w:rsidRDefault="006B087F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7F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C064FD" w:rsidRPr="005A5E43" w:rsidTr="004979A2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FD" w:rsidRDefault="00C064FD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5708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804C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C804CB" w:rsidRPr="005A5E43" w:rsidTr="004979A2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CB" w:rsidRDefault="00C804C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4CB" w:rsidRPr="00C804CB" w:rsidRDefault="00C804CB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804CB">
              <w:rPr>
                <w:sz w:val="28"/>
                <w:szCs w:val="28"/>
              </w:rPr>
              <w:t>редотвращение обрушения кровли аварийного здания (снос здания с.Сосновый Бор)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CB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CB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CB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CB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4CB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299,4</w:t>
            </w:r>
          </w:p>
        </w:tc>
      </w:tr>
      <w:tr w:rsidR="00777D5B" w:rsidRPr="005A5E43" w:rsidTr="004979A2"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4979A2" w:rsidP="005708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3884,099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2D2A9D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</w:t>
            </w:r>
            <w:r w:rsidR="00D45A6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D676E9" w:rsidP="005708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</w:t>
            </w:r>
            <w:r w:rsidR="0057080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Default="004979A2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1707,629</w:t>
            </w:r>
          </w:p>
        </w:tc>
      </w:tr>
    </w:tbl>
    <w:p w:rsidR="00844B00" w:rsidRDefault="00844B00" w:rsidP="00313423">
      <w:pPr>
        <w:tabs>
          <w:tab w:val="left" w:pos="2760"/>
        </w:tabs>
        <w:jc w:val="center"/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0239F"/>
    <w:rsid w:val="00034B0B"/>
    <w:rsid w:val="000560CA"/>
    <w:rsid w:val="00063369"/>
    <w:rsid w:val="00065737"/>
    <w:rsid w:val="00076314"/>
    <w:rsid w:val="000B1A34"/>
    <w:rsid w:val="000B25BD"/>
    <w:rsid w:val="000C5A23"/>
    <w:rsid w:val="000D709F"/>
    <w:rsid w:val="00132EA0"/>
    <w:rsid w:val="00133AB4"/>
    <w:rsid w:val="00136EDC"/>
    <w:rsid w:val="00153650"/>
    <w:rsid w:val="00165201"/>
    <w:rsid w:val="0016582C"/>
    <w:rsid w:val="00170A7E"/>
    <w:rsid w:val="001806EE"/>
    <w:rsid w:val="00194BA8"/>
    <w:rsid w:val="001A6256"/>
    <w:rsid w:val="001C5000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40450D"/>
    <w:rsid w:val="004744F0"/>
    <w:rsid w:val="00491149"/>
    <w:rsid w:val="0049149F"/>
    <w:rsid w:val="004979A2"/>
    <w:rsid w:val="004B5D6F"/>
    <w:rsid w:val="004C3FEF"/>
    <w:rsid w:val="004F1C0F"/>
    <w:rsid w:val="00505975"/>
    <w:rsid w:val="00511A32"/>
    <w:rsid w:val="005300C8"/>
    <w:rsid w:val="0055279E"/>
    <w:rsid w:val="005534D9"/>
    <w:rsid w:val="0057080F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725F5"/>
    <w:rsid w:val="0068271B"/>
    <w:rsid w:val="006B087F"/>
    <w:rsid w:val="006C4D61"/>
    <w:rsid w:val="006C6958"/>
    <w:rsid w:val="006C6DBF"/>
    <w:rsid w:val="006D3821"/>
    <w:rsid w:val="00743143"/>
    <w:rsid w:val="00745786"/>
    <w:rsid w:val="00777D5B"/>
    <w:rsid w:val="00793A0B"/>
    <w:rsid w:val="007B0204"/>
    <w:rsid w:val="007C35CB"/>
    <w:rsid w:val="007C4106"/>
    <w:rsid w:val="007E3855"/>
    <w:rsid w:val="008069CD"/>
    <w:rsid w:val="00807BC6"/>
    <w:rsid w:val="008366C9"/>
    <w:rsid w:val="00844B00"/>
    <w:rsid w:val="008575FD"/>
    <w:rsid w:val="00895708"/>
    <w:rsid w:val="0089791A"/>
    <w:rsid w:val="008B5875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333C9"/>
    <w:rsid w:val="00B62CD4"/>
    <w:rsid w:val="00B73B3B"/>
    <w:rsid w:val="00B94C1F"/>
    <w:rsid w:val="00B963D3"/>
    <w:rsid w:val="00BB503D"/>
    <w:rsid w:val="00BC7E75"/>
    <w:rsid w:val="00BF0299"/>
    <w:rsid w:val="00C064FD"/>
    <w:rsid w:val="00C4670F"/>
    <w:rsid w:val="00C579E8"/>
    <w:rsid w:val="00C804CB"/>
    <w:rsid w:val="00C804D7"/>
    <w:rsid w:val="00C84EFA"/>
    <w:rsid w:val="00C95511"/>
    <w:rsid w:val="00CA2458"/>
    <w:rsid w:val="00CB0D3C"/>
    <w:rsid w:val="00CD44D9"/>
    <w:rsid w:val="00D25565"/>
    <w:rsid w:val="00D30318"/>
    <w:rsid w:val="00D365D3"/>
    <w:rsid w:val="00D45A61"/>
    <w:rsid w:val="00D541C8"/>
    <w:rsid w:val="00D61311"/>
    <w:rsid w:val="00D676E9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827CC"/>
    <w:rsid w:val="00E9711E"/>
    <w:rsid w:val="00EA0C9D"/>
    <w:rsid w:val="00EA64E1"/>
    <w:rsid w:val="00EC256A"/>
    <w:rsid w:val="00ED3F62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5</cp:revision>
  <cp:lastPrinted>2021-02-05T11:08:00Z</cp:lastPrinted>
  <dcterms:created xsi:type="dcterms:W3CDTF">2021-02-05T11:09:00Z</dcterms:created>
  <dcterms:modified xsi:type="dcterms:W3CDTF">2021-02-26T06:39:00Z</dcterms:modified>
</cp:coreProperties>
</file>