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B7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>Сведения о расходах бюджета муниципального образования Красносельское Юрьев-Польского района Владимирской области за счет добровольных пожертвований граждан и юридических лиц и дотации на сбалансированность местных бюджетов в соответствии</w:t>
      </w:r>
    </w:p>
    <w:p w:rsidR="00B50CD6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 xml:space="preserve"> с постановлением Губернатора области от 22.03.2013 №319</w:t>
      </w:r>
    </w:p>
    <w:p w:rsid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294A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1843"/>
        <w:gridCol w:w="1958"/>
        <w:gridCol w:w="2070"/>
        <w:gridCol w:w="1843"/>
        <w:gridCol w:w="5670"/>
      </w:tblGrid>
      <w:tr w:rsidR="00DC7BB7" w:rsidTr="00E53CD6">
        <w:tc>
          <w:tcPr>
            <w:tcW w:w="1156" w:type="dxa"/>
            <w:vMerge w:val="restart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граждан и /или юридических лиц</w:t>
            </w:r>
          </w:p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00" w:type="dxa"/>
            <w:gridSpan w:val="2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из областного бюджета</w:t>
            </w:r>
          </w:p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5670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DC7BB7" w:rsidTr="00DC7BB7">
        <w:tc>
          <w:tcPr>
            <w:tcW w:w="1156" w:type="dxa"/>
            <w:vMerge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2" w:type="dxa"/>
          </w:tcPr>
          <w:p w:rsidR="00DC7BB7" w:rsidRP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BB7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Владимирской области</w:t>
            </w:r>
          </w:p>
        </w:tc>
        <w:tc>
          <w:tcPr>
            <w:tcW w:w="1843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B7" w:rsidTr="00DC7BB7">
        <w:tc>
          <w:tcPr>
            <w:tcW w:w="1156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C7BB7" w:rsidRPr="00AE3C9B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7BB7" w:rsidRPr="00AE3C9B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DC7BB7" w:rsidRPr="00AE3C9B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7BB7" w:rsidTr="00DC7BB7">
        <w:tc>
          <w:tcPr>
            <w:tcW w:w="1156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8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C7BB7" w:rsidRDefault="00294AE4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BB7" w:rsidTr="00DC7BB7">
        <w:tc>
          <w:tcPr>
            <w:tcW w:w="1156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8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C7BB7" w:rsidRPr="006B799A" w:rsidRDefault="00294AE4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BB7" w:rsidTr="00DC7BB7">
        <w:tc>
          <w:tcPr>
            <w:tcW w:w="1156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8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C7BB7" w:rsidRPr="006B799A" w:rsidRDefault="00294AE4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BB7" w:rsidTr="00DC7BB7">
        <w:tc>
          <w:tcPr>
            <w:tcW w:w="1156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8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7BB7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C7BB7" w:rsidRDefault="00294AE4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E3C9B" w:rsidRPr="00AE3C9B" w:rsidRDefault="00AE3C9B" w:rsidP="00AE3C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3C9B" w:rsidRP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3C9B" w:rsidRPr="00AE3C9B" w:rsidSect="00DC7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9B"/>
    <w:rsid w:val="00294AE4"/>
    <w:rsid w:val="006B799A"/>
    <w:rsid w:val="007F2C32"/>
    <w:rsid w:val="00AE3C9B"/>
    <w:rsid w:val="00B50CD6"/>
    <w:rsid w:val="00D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6F5E"/>
  <w15:chartTrackingRefBased/>
  <w15:docId w15:val="{C36C0AE5-8059-4A60-8DD7-6AFB0D9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2022-02-07T05:49:00Z</dcterms:created>
  <dcterms:modified xsi:type="dcterms:W3CDTF">2022-02-07T05:49:00Z</dcterms:modified>
</cp:coreProperties>
</file>