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B9" w:rsidRPr="00B019B9" w:rsidRDefault="00B019B9" w:rsidP="00B019B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19B9">
        <w:rPr>
          <w:rFonts w:ascii="Arial" w:eastAsia="Times New Roman" w:hAnsi="Arial" w:cs="Arial"/>
          <w:b/>
          <w:bCs/>
          <w:color w:val="000000"/>
          <w:sz w:val="20"/>
        </w:rPr>
        <w:t>Отчет о работе жилищной комиссии</w:t>
      </w:r>
    </w:p>
    <w:p w:rsidR="00B019B9" w:rsidRPr="00B019B9" w:rsidRDefault="00B019B9" w:rsidP="00B019B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19B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29"/>
        <w:gridCol w:w="1409"/>
        <w:gridCol w:w="2507"/>
        <w:gridCol w:w="2138"/>
        <w:gridCol w:w="3254"/>
        <w:gridCol w:w="1895"/>
        <w:gridCol w:w="2328"/>
      </w:tblGrid>
      <w:tr w:rsidR="00B019B9" w:rsidRPr="00B019B9" w:rsidTr="00B0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заседаний жилищной комиссии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семей, признанных малоимущими для признания нуждающимися в жилом помещении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семей, признанных нуждающимися в жилом помещении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Кол-во договоров социального найма и дополнительных соглашений, заключенных между МО Красносельское и нанимателями жилых помещений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жилья, выделенного по договору социального найма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семей, снятых с учета нуждающихся в жилом помещении по различным причинам </w:t>
            </w:r>
          </w:p>
        </w:tc>
      </w:tr>
      <w:tr w:rsidR="00B019B9" w:rsidRPr="00B019B9" w:rsidTr="00B0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9 месяцев 2016 года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8</w:t>
            </w:r>
          </w:p>
        </w:tc>
      </w:tr>
      <w:tr w:rsidR="00B019B9" w:rsidRPr="00B019B9" w:rsidTr="00B019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т.ч. за 3 квартал 2016 года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9B9" w:rsidRPr="00B019B9" w:rsidRDefault="00B019B9" w:rsidP="00B019B9">
            <w:pPr>
              <w:spacing w:before="240" w:after="24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19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</w:t>
            </w:r>
          </w:p>
        </w:tc>
      </w:tr>
    </w:tbl>
    <w:p w:rsidR="00603AD5" w:rsidRDefault="00603AD5"/>
    <w:sectPr w:rsidR="00603AD5" w:rsidSect="00B019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19B9"/>
    <w:rsid w:val="00603AD5"/>
    <w:rsid w:val="00B0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9B9"/>
    <w:rPr>
      <w:b/>
      <w:bCs/>
    </w:rPr>
  </w:style>
  <w:style w:type="paragraph" w:styleId="a4">
    <w:name w:val="Normal (Web)"/>
    <w:basedOn w:val="a"/>
    <w:uiPriority w:val="99"/>
    <w:unhideWhenUsed/>
    <w:rsid w:val="00B019B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MultiDVD Team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2017-01-13T05:18:00Z</dcterms:created>
  <dcterms:modified xsi:type="dcterms:W3CDTF">2017-01-13T05:18:00Z</dcterms:modified>
</cp:coreProperties>
</file>