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5" w:type="dxa"/>
        <w:tblInd w:w="3794" w:type="dxa"/>
        <w:tblLook w:val="0000" w:firstRow="0" w:lastRow="0" w:firstColumn="0" w:lastColumn="0" w:noHBand="0" w:noVBand="0"/>
      </w:tblPr>
      <w:tblGrid>
        <w:gridCol w:w="5845"/>
      </w:tblGrid>
      <w:tr w:rsidR="00714C2C" w:rsidTr="00F77D5A">
        <w:trPr>
          <w:trHeight w:val="1701"/>
        </w:trPr>
        <w:tc>
          <w:tcPr>
            <w:tcW w:w="5845" w:type="dxa"/>
          </w:tcPr>
          <w:p w:rsidR="00F77D5A" w:rsidRDefault="00714C2C" w:rsidP="00F77D5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>Приложение № 6                                                                                                                    к Положению об учетной политике, утвержденно</w:t>
            </w:r>
            <w:r w:rsidR="00A81297">
              <w:rPr>
                <w:sz w:val="24"/>
                <w:szCs w:val="24"/>
              </w:rPr>
              <w:t>го</w:t>
            </w:r>
            <w:r w:rsidRPr="00714C2C">
              <w:rPr>
                <w:sz w:val="24"/>
                <w:szCs w:val="24"/>
              </w:rPr>
              <w:t xml:space="preserve"> </w:t>
            </w:r>
            <w:r w:rsidR="00F77D5A">
              <w:rPr>
                <w:sz w:val="24"/>
                <w:szCs w:val="24"/>
              </w:rPr>
              <w:t>Постановлением администрации муниципального образования Красносельское Юрьев-Польского района</w:t>
            </w:r>
            <w:r w:rsidR="00F77D5A" w:rsidRPr="009F289F">
              <w:rPr>
                <w:sz w:val="24"/>
                <w:szCs w:val="24"/>
              </w:rPr>
              <w:t xml:space="preserve"> </w:t>
            </w:r>
          </w:p>
          <w:p w:rsidR="00714C2C" w:rsidRPr="00714C2C" w:rsidRDefault="00F77D5A" w:rsidP="00F77D5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26.08.2019</w:t>
            </w:r>
            <w:r w:rsidRPr="009F289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157</w:t>
            </w:r>
          </w:p>
        </w:tc>
      </w:tr>
    </w:tbl>
    <w:p w:rsidR="00714C2C" w:rsidRDefault="00B07620" w:rsidP="00714C2C">
      <w:pPr>
        <w:keepNext/>
        <w:keepLines/>
        <w:spacing w:before="0" w:after="0"/>
        <w:jc w:val="right"/>
      </w:pPr>
      <w:r>
        <w:br/>
      </w:r>
    </w:p>
    <w:p w:rsidR="00B07620" w:rsidRDefault="00B07620" w:rsidP="00714C2C">
      <w:pPr>
        <w:keepNext/>
        <w:keepLines/>
        <w:spacing w:before="0" w:after="0"/>
        <w:jc w:val="right"/>
      </w:pPr>
    </w:p>
    <w:p w:rsidR="00B07620" w:rsidRDefault="00B07620" w:rsidP="00B07620">
      <w:pPr>
        <w:pStyle w:val="a3"/>
      </w:pPr>
      <w:bookmarkStart w:id="0" w:name="_docStart_9"/>
      <w:bookmarkStart w:id="1" w:name="_title_9"/>
      <w:bookmarkStart w:id="2" w:name="_ref_584780"/>
      <w:bookmarkEnd w:id="0"/>
      <w:r>
        <w:t>Положение о комиссии по поступлению и выбытию активов</w:t>
      </w:r>
      <w:bookmarkEnd w:id="1"/>
      <w:bookmarkEnd w:id="2"/>
    </w:p>
    <w:p w:rsidR="00B07620" w:rsidRPr="004810FE" w:rsidRDefault="00B07620" w:rsidP="00714C2C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627500"/>
      <w:r w:rsidRPr="004810FE">
        <w:rPr>
          <w:b/>
          <w:sz w:val="28"/>
          <w:szCs w:val="28"/>
        </w:rPr>
        <w:t>Общие положения</w:t>
      </w:r>
      <w:bookmarkEnd w:id="3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4" w:name="_ref_1627501"/>
      <w:r w:rsidRPr="004810FE">
        <w:rPr>
          <w:sz w:val="28"/>
          <w:szCs w:val="28"/>
        </w:rPr>
        <w:t xml:space="preserve">Состав комиссии по поступлению и выбытию активов (далее - комиссия) утверждается отдельным </w:t>
      </w:r>
      <w:r w:rsidR="00F77D5A">
        <w:rPr>
          <w:sz w:val="28"/>
          <w:szCs w:val="28"/>
        </w:rPr>
        <w:t>распоряжением</w:t>
      </w:r>
      <w:bookmarkEnd w:id="4"/>
      <w:r w:rsidR="00ED7FD6" w:rsidRPr="004810FE">
        <w:rPr>
          <w:sz w:val="28"/>
          <w:szCs w:val="28"/>
        </w:rPr>
        <w:t xml:space="preserve"> главы администрации муниципального образования</w:t>
      </w:r>
      <w:r w:rsidR="00F77D5A">
        <w:rPr>
          <w:sz w:val="28"/>
          <w:szCs w:val="28"/>
        </w:rPr>
        <w:t xml:space="preserve"> Красносельское</w:t>
      </w:r>
      <w:r w:rsidR="00ED7FD6" w:rsidRPr="004810FE">
        <w:rPr>
          <w:sz w:val="28"/>
          <w:szCs w:val="28"/>
        </w:rPr>
        <w:t xml:space="preserve"> Юрьев-Польск</w:t>
      </w:r>
      <w:r w:rsidR="00F77D5A">
        <w:rPr>
          <w:sz w:val="28"/>
          <w:szCs w:val="28"/>
        </w:rPr>
        <w:t>ого</w:t>
      </w:r>
      <w:r w:rsidR="00ED7FD6" w:rsidRPr="004810FE">
        <w:rPr>
          <w:sz w:val="28"/>
          <w:szCs w:val="28"/>
        </w:rPr>
        <w:t xml:space="preserve"> район</w:t>
      </w:r>
      <w:r w:rsidR="00F77D5A">
        <w:rPr>
          <w:sz w:val="28"/>
          <w:szCs w:val="28"/>
        </w:rPr>
        <w:t>а</w:t>
      </w:r>
      <w:r w:rsidR="00ED7FD6" w:rsidRPr="004810FE">
        <w:rPr>
          <w:sz w:val="28"/>
          <w:szCs w:val="28"/>
        </w:rPr>
        <w:t>.</w:t>
      </w:r>
      <w:bookmarkStart w:id="5" w:name="_GoBack"/>
      <w:bookmarkEnd w:id="5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6" w:name="_ref_1627502"/>
      <w:r w:rsidRPr="004810FE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6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7" w:name="_ref_1627503"/>
      <w:r w:rsidRPr="004810F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7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8" w:name="_ref_1627504"/>
      <w:r w:rsidRPr="004810FE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8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9" w:name="_ref_1627505"/>
      <w:r w:rsidRPr="004810FE">
        <w:rPr>
          <w:sz w:val="28"/>
          <w:szCs w:val="28"/>
        </w:rPr>
        <w:t>Заседание комиссии правомочно при наличии не менее 2/3 ее состава.</w:t>
      </w:r>
      <w:bookmarkEnd w:id="9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0" w:name="_ref_1627506"/>
      <w:r w:rsidRPr="004810FE">
        <w:rPr>
          <w:sz w:val="28"/>
          <w:szCs w:val="28"/>
        </w:rPr>
        <w:t xml:space="preserve"> Д</w:t>
      </w:r>
      <w:r w:rsidR="00B07620" w:rsidRPr="004810FE">
        <w:rPr>
          <w:sz w:val="28"/>
          <w:szCs w:val="28"/>
        </w:rPr>
        <w:t>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1" w:name="_ref_1627507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1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2" w:name="_ref_1627508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</w:p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r w:rsidRPr="004810FE">
        <w:rPr>
          <w:b/>
          <w:sz w:val="28"/>
          <w:szCs w:val="28"/>
        </w:rPr>
        <w:t xml:space="preserve">2. </w:t>
      </w:r>
      <w:bookmarkStart w:id="13" w:name="_ref_1636341"/>
      <w:r w:rsidR="00B07620" w:rsidRPr="004810FE">
        <w:rPr>
          <w:b/>
          <w:sz w:val="28"/>
          <w:szCs w:val="28"/>
        </w:rPr>
        <w:t>Принятие решений по поступлению активов</w:t>
      </w:r>
      <w:bookmarkEnd w:id="13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4" w:name="_ref_1636342"/>
      <w:r w:rsidRPr="004810FE">
        <w:rPr>
          <w:sz w:val="28"/>
          <w:szCs w:val="28"/>
        </w:rPr>
        <w:t>2.1.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5" w:name="_ref_1636343"/>
      <w:r w:rsidRPr="004810FE">
        <w:rPr>
          <w:sz w:val="28"/>
          <w:szCs w:val="28"/>
        </w:rPr>
        <w:t>2.2.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5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6" w:name="_ref_1636344"/>
      <w:r w:rsidRPr="004810FE">
        <w:rPr>
          <w:sz w:val="28"/>
          <w:szCs w:val="28"/>
        </w:rPr>
        <w:t>2.3.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6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7" w:name="_ref_1636345"/>
      <w:r w:rsidRPr="004810FE">
        <w:rPr>
          <w:sz w:val="28"/>
          <w:szCs w:val="28"/>
        </w:rPr>
        <w:t>2.4.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</w:t>
      </w:r>
    </w:p>
    <w:p w:rsidR="00B07620" w:rsidRPr="00714C2C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8" w:name="_ref_1636346"/>
      <w:r w:rsidRPr="00714C2C">
        <w:rPr>
          <w:sz w:val="28"/>
          <w:szCs w:val="28"/>
        </w:rPr>
        <w:t>2.5.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8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7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9" w:name="_ref_1636347"/>
      <w:r w:rsidRPr="00714C2C">
        <w:rPr>
          <w:sz w:val="28"/>
          <w:szCs w:val="28"/>
        </w:rPr>
        <w:t>2.6.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В случаях изменения первоначально принятых нормативных показ</w:t>
      </w:r>
      <w:r w:rsidR="00B07620" w:rsidRPr="004810FE">
        <w:rPr>
          <w:sz w:val="28"/>
          <w:szCs w:val="28"/>
        </w:rPr>
        <w:t>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B07620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0" w:name="_ref_1636348"/>
      <w:r w:rsidRPr="004810FE">
        <w:rPr>
          <w:sz w:val="28"/>
          <w:szCs w:val="28"/>
        </w:rPr>
        <w:t>2.7.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714C2C" w:rsidRPr="00714C2C" w:rsidRDefault="00714C2C" w:rsidP="00714C2C"/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bookmarkStart w:id="21" w:name="_ref_1645186"/>
      <w:r w:rsidRPr="004810FE">
        <w:rPr>
          <w:b/>
          <w:sz w:val="28"/>
          <w:szCs w:val="28"/>
        </w:rPr>
        <w:t xml:space="preserve">3. </w:t>
      </w:r>
      <w:r w:rsidR="00B07620" w:rsidRPr="004810FE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2" w:name="_ref_1645187"/>
      <w:r w:rsidRPr="004810FE">
        <w:rPr>
          <w:sz w:val="28"/>
          <w:szCs w:val="28"/>
        </w:rPr>
        <w:t>3.1</w:t>
      </w:r>
      <w:r w:rsidR="00691FA8" w:rsidRPr="004810FE">
        <w:rPr>
          <w:sz w:val="28"/>
          <w:szCs w:val="28"/>
        </w:rPr>
        <w:t xml:space="preserve">. </w:t>
      </w:r>
      <w:r w:rsidR="00B07620" w:rsidRPr="004810FE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810FE">
        <w:rPr>
          <w:sz w:val="28"/>
          <w:szCs w:val="28"/>
        </w:rPr>
        <w:t>забалансовом</w:t>
      </w:r>
      <w:proofErr w:type="spellEnd"/>
      <w:r w:rsidRPr="004810FE">
        <w:rPr>
          <w:sz w:val="28"/>
          <w:szCs w:val="28"/>
        </w:rPr>
        <w:t xml:space="preserve"> счете 21);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о частичной ликвидации (</w:t>
      </w:r>
      <w:proofErr w:type="spellStart"/>
      <w:r w:rsidRPr="004810FE">
        <w:rPr>
          <w:sz w:val="28"/>
          <w:szCs w:val="28"/>
        </w:rPr>
        <w:t>разукомплектации</w:t>
      </w:r>
      <w:proofErr w:type="spellEnd"/>
      <w:r w:rsidRPr="004810FE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3" w:name="_ref_1645188"/>
      <w:r w:rsidRPr="004810FE">
        <w:rPr>
          <w:sz w:val="28"/>
          <w:szCs w:val="28"/>
        </w:rPr>
        <w:t>3.2.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выбытии имущества принимается, если оно:</w:t>
      </w:r>
      <w:bookmarkEnd w:id="2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 других случаях, предусмотренных законодательством РФ.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4" w:name="_ref_1645189"/>
      <w:r w:rsidRPr="004810FE">
        <w:rPr>
          <w:sz w:val="28"/>
          <w:szCs w:val="28"/>
        </w:rPr>
        <w:t>3.3.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5" w:name="_ref_1645190"/>
      <w:r w:rsidRPr="004810FE">
        <w:rPr>
          <w:sz w:val="28"/>
          <w:szCs w:val="28"/>
        </w:rPr>
        <w:t>3.4.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="00B07620" w:rsidRPr="004810FE">
        <w:rPr>
          <w:sz w:val="28"/>
          <w:szCs w:val="28"/>
        </w:rPr>
        <w:t>забалансовый</w:t>
      </w:r>
      <w:proofErr w:type="spellEnd"/>
      <w:r w:rsidR="00B07620" w:rsidRPr="004810FE">
        <w:rPr>
          <w:sz w:val="28"/>
          <w:szCs w:val="28"/>
        </w:rPr>
        <w:t xml:space="preserve"> учет.</w:t>
      </w:r>
      <w:bookmarkEnd w:id="25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 xml:space="preserve">Решение о списании задолженности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6" w:name="_ref_1645191"/>
      <w:r w:rsidRPr="004810FE">
        <w:rPr>
          <w:sz w:val="28"/>
          <w:szCs w:val="28"/>
        </w:rPr>
        <w:t>3.5.</w:t>
      </w:r>
      <w:r w:rsidR="00691FA8" w:rsidRPr="004810FE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6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Акт о приеме-передаче объектов нефинансовых активов </w:t>
      </w:r>
      <w:hyperlink r:id="rId10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0504104)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транспортного средства </w:t>
      </w:r>
      <w:hyperlink r:id="rId12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0504105)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мягкого и хозяйственного инвентаря </w:t>
      </w:r>
      <w:hyperlink r:id="rId13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материальных запасов </w:t>
      </w:r>
      <w:hyperlink r:id="rId14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0504230)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7" w:name="_ref_1645192"/>
      <w:r w:rsidRPr="004810FE">
        <w:rPr>
          <w:sz w:val="28"/>
          <w:szCs w:val="28"/>
        </w:rPr>
        <w:t xml:space="preserve"> 3.6.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7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8" w:name="_ref_1645193"/>
      <w:r w:rsidRPr="004810FE">
        <w:rPr>
          <w:sz w:val="28"/>
          <w:szCs w:val="28"/>
        </w:rPr>
        <w:t xml:space="preserve"> 3.7.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8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B07620" w:rsidRPr="004810FE" w:rsidRDefault="000720EE" w:rsidP="00714C2C">
      <w:pPr>
        <w:pStyle w:val="heading1normal"/>
        <w:jc w:val="center"/>
        <w:rPr>
          <w:sz w:val="28"/>
          <w:szCs w:val="28"/>
        </w:rPr>
      </w:pPr>
      <w:bookmarkStart w:id="29" w:name="_ref_1654026"/>
      <w:r w:rsidRPr="004810FE">
        <w:rPr>
          <w:b/>
          <w:sz w:val="28"/>
          <w:szCs w:val="28"/>
        </w:rPr>
        <w:t xml:space="preserve">4. </w:t>
      </w:r>
      <w:r w:rsidR="00B07620" w:rsidRPr="004810FE">
        <w:rPr>
          <w:b/>
          <w:sz w:val="28"/>
          <w:szCs w:val="28"/>
        </w:rPr>
        <w:t>Принятие решений по вопросам обесценения активов</w:t>
      </w:r>
      <w:bookmarkEnd w:id="29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0" w:name="_ref_1654027"/>
      <w:r w:rsidRPr="004810FE">
        <w:rPr>
          <w:sz w:val="28"/>
          <w:szCs w:val="28"/>
        </w:rPr>
        <w:t>4.1.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1" w:name="_ref_1654028"/>
      <w:r w:rsidRPr="004810FE">
        <w:rPr>
          <w:sz w:val="28"/>
          <w:szCs w:val="28"/>
        </w:rPr>
        <w:t>4.2.</w:t>
      </w:r>
      <w:r w:rsidR="00691FA8" w:rsidRPr="004810FE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2" w:name="_ref_1654029"/>
      <w:r w:rsidRPr="004810FE">
        <w:rPr>
          <w:sz w:val="28"/>
          <w:szCs w:val="28"/>
        </w:rPr>
        <w:t>4.3.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3" w:name="_ref_1654030"/>
      <w:r w:rsidRPr="004810FE">
        <w:rPr>
          <w:sz w:val="28"/>
          <w:szCs w:val="28"/>
        </w:rPr>
        <w:t>4.4.</w:t>
      </w:r>
      <w:r w:rsidR="00691FA8" w:rsidRPr="004810FE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4" w:name="_ref_1654031"/>
      <w:r w:rsidRPr="004810FE">
        <w:rPr>
          <w:sz w:val="28"/>
          <w:szCs w:val="28"/>
        </w:rPr>
        <w:lastRenderedPageBreak/>
        <w:t>4.5.</w:t>
      </w:r>
      <w:r w:rsidR="00691FA8" w:rsidRPr="004810FE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5" w:name="_ref_1654032"/>
      <w:r w:rsidRPr="004810FE">
        <w:rPr>
          <w:sz w:val="28"/>
          <w:szCs w:val="28"/>
        </w:rPr>
        <w:t>4.6.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6" w:name="_ref_1654033"/>
      <w:r w:rsidRPr="004810FE">
        <w:rPr>
          <w:sz w:val="28"/>
          <w:szCs w:val="28"/>
        </w:rPr>
        <w:t>4.7.</w:t>
      </w:r>
      <w:r w:rsidR="00691FA8" w:rsidRPr="004810FE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9"/>
      <w:bookmarkEnd w:id="36"/>
      <w:bookmarkEnd w:id="37"/>
    </w:p>
    <w:p w:rsidR="00CE5F8B" w:rsidRDefault="00CE5F8B"/>
    <w:sectPr w:rsidR="00CE5F8B" w:rsidSect="00714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635"/>
    <w:multiLevelType w:val="multilevel"/>
    <w:tmpl w:val="F73C7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3F770A"/>
    <w:multiLevelType w:val="multilevel"/>
    <w:tmpl w:val="A5042A1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</w:num>
  <w:num w:numId="4">
    <w:abstractNumId w:val="1"/>
    <w:lvlOverride w:ilvl="0">
      <w:startOverride w:val="2"/>
    </w:lvlOverride>
    <w:lvlOverride w:ilvl="1">
      <w:startOverride w:val="6"/>
    </w:lvlOverride>
  </w:num>
  <w:num w:numId="5">
    <w:abstractNumId w:val="1"/>
    <w:lvlOverride w:ilvl="0">
      <w:startOverride w:val="2"/>
    </w:lvlOverride>
    <w:lvlOverride w:ilvl="1">
      <w:startOverride w:val="6"/>
    </w:lvlOverride>
  </w:num>
  <w:num w:numId="6">
    <w:abstractNumId w:val="1"/>
    <w:lvlOverride w:ilvl="0">
      <w:startOverride w:val="2"/>
    </w:lvlOverride>
    <w:lvlOverride w:ilvl="1">
      <w:startOverride w:val="7"/>
    </w:lvlOverride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</w:num>
  <w:num w:numId="11">
    <w:abstractNumId w:val="1"/>
    <w:lvlOverride w:ilvl="0">
      <w:startOverride w:val="3"/>
    </w:lvlOverride>
    <w:lvlOverride w:ilvl="1">
      <w:startOverride w:val="4"/>
    </w:lvlOverride>
  </w:num>
  <w:num w:numId="12">
    <w:abstractNumId w:val="1"/>
    <w:lvlOverride w:ilvl="0">
      <w:startOverride w:val="3"/>
    </w:lvlOverride>
    <w:lvlOverride w:ilvl="1">
      <w:startOverride w:val="5"/>
    </w:lvlOverride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</w:num>
  <w:num w:numId="16">
    <w:abstractNumId w:val="1"/>
    <w:lvlOverride w:ilvl="0">
      <w:startOverride w:val="4"/>
    </w:lvlOverride>
    <w:lvlOverride w:ilvl="1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7620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20EE"/>
    <w:rsid w:val="00087FDA"/>
    <w:rsid w:val="000A1FCB"/>
    <w:rsid w:val="000C15F7"/>
    <w:rsid w:val="000C439F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0B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0EE9"/>
    <w:rsid w:val="0046109F"/>
    <w:rsid w:val="00462698"/>
    <w:rsid w:val="00466317"/>
    <w:rsid w:val="0046749F"/>
    <w:rsid w:val="00474D23"/>
    <w:rsid w:val="004810FE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54A4A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1FA8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61D3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14C2C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0712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2F0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09EF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657E"/>
    <w:rsid w:val="00A142AD"/>
    <w:rsid w:val="00A22602"/>
    <w:rsid w:val="00A42B68"/>
    <w:rsid w:val="00A445E8"/>
    <w:rsid w:val="00A7586D"/>
    <w:rsid w:val="00A76771"/>
    <w:rsid w:val="00A77FF7"/>
    <w:rsid w:val="00A81297"/>
    <w:rsid w:val="00A835EE"/>
    <w:rsid w:val="00A84201"/>
    <w:rsid w:val="00A86DBA"/>
    <w:rsid w:val="00A8765A"/>
    <w:rsid w:val="00A946C4"/>
    <w:rsid w:val="00AA4BDF"/>
    <w:rsid w:val="00AA4C6E"/>
    <w:rsid w:val="00AA7CF1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AF43C7"/>
    <w:rsid w:val="00B06EE7"/>
    <w:rsid w:val="00B07620"/>
    <w:rsid w:val="00B12448"/>
    <w:rsid w:val="00B13924"/>
    <w:rsid w:val="00B14965"/>
    <w:rsid w:val="00B204BF"/>
    <w:rsid w:val="00B2513D"/>
    <w:rsid w:val="00B30712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D7244"/>
    <w:rsid w:val="00ED7FD6"/>
    <w:rsid w:val="00EE21BA"/>
    <w:rsid w:val="00EE5F12"/>
    <w:rsid w:val="00EE5FEB"/>
    <w:rsid w:val="00EF3B1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736E"/>
    <w:rsid w:val="00F77385"/>
    <w:rsid w:val="00F77D5A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A675"/>
  <w15:docId w15:val="{BC0BCFF9-D0DD-4C6D-A470-2A20361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20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2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0762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62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0762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0762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0762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0762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0762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0762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62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2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62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762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762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762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0762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762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762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0762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0762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iPriority w:val="99"/>
    <w:unhideWhenUsed/>
    <w:rsid w:val="00B0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12</cp:revision>
  <dcterms:created xsi:type="dcterms:W3CDTF">2019-06-07T12:15:00Z</dcterms:created>
  <dcterms:modified xsi:type="dcterms:W3CDTF">2019-08-28T05:32:00Z</dcterms:modified>
</cp:coreProperties>
</file>