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A00E32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74.15pt;margin-top:-38.85pt;width:137.7pt;height:25.5pt;z-index:251659264" strokecolor="white [3212]">
            <v:textbox>
              <w:txbxContent>
                <w:p w:rsidR="008E32CC" w:rsidRPr="00C5607F" w:rsidRDefault="008E32CC" w:rsidP="00C5607F"/>
              </w:txbxContent>
            </v:textbox>
          </v:shape>
        </w:pic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607F">
      <w:pPr>
        <w:spacing w:after="192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B06656" w:rsidRDefault="00A00E32" w:rsidP="009F446C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A00E32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DC171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28</w:t>
            </w:r>
            <w:r w:rsidR="00506445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.12</w:t>
            </w:r>
            <w:r w:rsidR="00B06656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B06656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9F446C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777F4" w:rsidRPr="009811DB" w:rsidRDefault="00A00E32" w:rsidP="009F446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E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665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46C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35</w:t>
            </w:r>
          </w:p>
        </w:tc>
      </w:tr>
    </w:tbl>
    <w:p w:rsidR="00285563" w:rsidRDefault="00285563" w:rsidP="00506445">
      <w:pPr>
        <w:tabs>
          <w:tab w:val="left" w:pos="4820"/>
          <w:tab w:val="left" w:pos="5529"/>
        </w:tabs>
        <w:spacing w:before="40" w:after="480"/>
        <w:ind w:right="4253"/>
        <w:jc w:val="both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муниципального   образования </w:t>
      </w:r>
      <w:r w:rsidR="00315997">
        <w:rPr>
          <w:rFonts w:ascii="Times New Roman" w:hAnsi="Times New Roman"/>
          <w:i/>
          <w:sz w:val="24"/>
          <w:szCs w:val="24"/>
        </w:rPr>
        <w:t xml:space="preserve">Красносельское Юрьев-Польского района </w:t>
      </w:r>
      <w:r w:rsidRPr="00CB66D2">
        <w:rPr>
          <w:rFonts w:ascii="Times New Roman" w:hAnsi="Times New Roman"/>
          <w:i/>
          <w:sz w:val="24"/>
          <w:szCs w:val="24"/>
        </w:rPr>
        <w:t xml:space="preserve">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01</w:t>
      </w:r>
      <w:r w:rsidR="009F446C">
        <w:rPr>
          <w:rFonts w:ascii="Times New Roman" w:hAnsi="Times New Roman"/>
          <w:i/>
          <w:sz w:val="24"/>
          <w:szCs w:val="24"/>
        </w:rPr>
        <w:t>7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285563" w:rsidRDefault="00285563" w:rsidP="00C5607F">
      <w:pPr>
        <w:pStyle w:val="a6"/>
        <w:spacing w:after="60"/>
        <w:ind w:firstLine="720"/>
      </w:pPr>
      <w:r>
        <w:t xml:space="preserve">В соответствии с требованиями статей 154, 156 Жилищного кодекса Российской Федерации, Бюджетного кодекса Российской Федерации, Федеральным законом от 06.10.2003 №131-ФЗ «Об общих принципах организации местного самоуправления  Российской Федерации», </w:t>
      </w:r>
      <w:r w:rsidR="00506445">
        <w:t>Со</w:t>
      </w:r>
      <w:r>
        <w:t xml:space="preserve">вет народных депутатов муниципального образования </w:t>
      </w:r>
      <w:r w:rsidR="00315997">
        <w:t xml:space="preserve">Красносельское </w:t>
      </w:r>
      <w:r>
        <w:t>Юрьев-Польского района</w:t>
      </w:r>
      <w:r w:rsidR="00315997">
        <w:t xml:space="preserve">, р е ш и </w:t>
      </w:r>
      <w:proofErr w:type="gramStart"/>
      <w:r w:rsidR="00315997">
        <w:t>л</w:t>
      </w:r>
      <w:proofErr w:type="gramEnd"/>
      <w:r w:rsidR="00315997">
        <w:t>:</w:t>
      </w:r>
    </w:p>
    <w:p w:rsidR="00285563" w:rsidRDefault="00285563" w:rsidP="00506445">
      <w:pPr>
        <w:pStyle w:val="a6"/>
        <w:numPr>
          <w:ilvl w:val="0"/>
          <w:numId w:val="2"/>
        </w:numPr>
        <w:tabs>
          <w:tab w:val="left" w:pos="1134"/>
        </w:tabs>
        <w:spacing w:after="60"/>
        <w:ind w:left="0" w:firstLine="720"/>
        <w:rPr>
          <w:szCs w:val="28"/>
        </w:rPr>
      </w:pPr>
      <w:r>
        <w:t>Утвердить «Порядок определения размера платы за пользование жилым помещением (платы за наём) для нанимателей жилых помещений по договорам социального найма</w:t>
      </w:r>
      <w:r w:rsidR="00F72202">
        <w:t xml:space="preserve"> </w:t>
      </w:r>
      <w:r>
        <w:t xml:space="preserve">муниципального жилищного фонда в муниципальном образовании </w:t>
      </w:r>
      <w:r w:rsidR="00315997">
        <w:t>Красносельское</w:t>
      </w:r>
      <w:r>
        <w:t>» согласно приложению №1</w:t>
      </w:r>
      <w:r>
        <w:rPr>
          <w:szCs w:val="28"/>
        </w:rPr>
        <w:t>.</w:t>
      </w:r>
    </w:p>
    <w:p w:rsidR="00285563" w:rsidRDefault="00285563" w:rsidP="00506445">
      <w:pPr>
        <w:pStyle w:val="a6"/>
        <w:numPr>
          <w:ilvl w:val="0"/>
          <w:numId w:val="2"/>
        </w:numPr>
        <w:tabs>
          <w:tab w:val="left" w:pos="1134"/>
        </w:tabs>
        <w:spacing w:after="60"/>
        <w:ind w:left="0" w:firstLine="720"/>
        <w:rPr>
          <w:szCs w:val="28"/>
        </w:rPr>
      </w:pPr>
      <w:r>
        <w:rPr>
          <w:szCs w:val="28"/>
        </w:rPr>
        <w:t xml:space="preserve">Утвердить «Расчет размера базовой ставки платы за </w:t>
      </w:r>
      <w:r>
        <w:t xml:space="preserve">пользование жилым помещением (платы за наём) для нанимателей жилых помещений по договорам социального найма муниципального жилищного фонда в муниципальном образовании </w:t>
      </w:r>
      <w:r w:rsidR="00315997">
        <w:t>Красносельское</w:t>
      </w:r>
      <w:r>
        <w:t xml:space="preserve"> на 201</w:t>
      </w:r>
      <w:r w:rsidR="009F446C">
        <w:t>7</w:t>
      </w:r>
      <w:r>
        <w:t xml:space="preserve"> год» согласно приложению №2</w:t>
      </w:r>
      <w:r>
        <w:rPr>
          <w:szCs w:val="28"/>
        </w:rPr>
        <w:t>.</w:t>
      </w:r>
    </w:p>
    <w:p w:rsidR="00285563" w:rsidRDefault="00285563" w:rsidP="00C5607F">
      <w:pPr>
        <w:pStyle w:val="a6"/>
        <w:numPr>
          <w:ilvl w:val="0"/>
          <w:numId w:val="2"/>
        </w:numPr>
        <w:tabs>
          <w:tab w:val="left" w:pos="1134"/>
        </w:tabs>
        <w:spacing w:after="60"/>
        <w:ind w:left="0" w:firstLine="720"/>
      </w:pPr>
      <w:r>
        <w:t>Настоящее решение подлежит официальному опубликованию.</w:t>
      </w:r>
    </w:p>
    <w:p w:rsidR="00C5607F" w:rsidRPr="000F4D25" w:rsidRDefault="00C5607F" w:rsidP="00C5607F">
      <w:pPr>
        <w:pStyle w:val="a6"/>
        <w:tabs>
          <w:tab w:val="left" w:pos="1134"/>
        </w:tabs>
        <w:spacing w:after="60"/>
        <w:ind w:left="720"/>
        <w:rPr>
          <w:sz w:val="8"/>
          <w:szCs w:val="8"/>
        </w:rPr>
      </w:pPr>
    </w:p>
    <w:p w:rsidR="000F4D25" w:rsidRDefault="000F4D25" w:rsidP="00C5607F">
      <w:pPr>
        <w:pStyle w:val="a6"/>
        <w:tabs>
          <w:tab w:val="left" w:pos="1134"/>
        </w:tabs>
        <w:spacing w:after="60"/>
        <w:ind w:left="720"/>
        <w:rPr>
          <w:sz w:val="8"/>
          <w:szCs w:val="8"/>
        </w:rPr>
      </w:pPr>
    </w:p>
    <w:p w:rsidR="00506445" w:rsidRDefault="00506445" w:rsidP="00C5607F">
      <w:pPr>
        <w:pStyle w:val="a6"/>
        <w:tabs>
          <w:tab w:val="left" w:pos="1134"/>
        </w:tabs>
        <w:spacing w:after="60"/>
        <w:ind w:left="720"/>
        <w:rPr>
          <w:sz w:val="8"/>
          <w:szCs w:val="8"/>
        </w:rPr>
      </w:pPr>
    </w:p>
    <w:p w:rsidR="00506445" w:rsidRPr="000F4D25" w:rsidRDefault="00506445" w:rsidP="00C5607F">
      <w:pPr>
        <w:pStyle w:val="a6"/>
        <w:tabs>
          <w:tab w:val="left" w:pos="1134"/>
        </w:tabs>
        <w:spacing w:after="60"/>
        <w:ind w:left="720"/>
        <w:rPr>
          <w:sz w:val="8"/>
          <w:szCs w:val="8"/>
        </w:rPr>
      </w:pPr>
    </w:p>
    <w:p w:rsidR="00F72202" w:rsidRDefault="00F72202" w:rsidP="00F722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72202" w:rsidRDefault="00F72202" w:rsidP="00F722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Красносельское                                                                   В.Н. Кузнецов</w:t>
      </w:r>
    </w:p>
    <w:p w:rsidR="00901F3D" w:rsidRDefault="00901F3D" w:rsidP="00F72202">
      <w:pPr>
        <w:jc w:val="both"/>
        <w:rPr>
          <w:rFonts w:ascii="Times New Roman" w:hAnsi="Times New Roman"/>
          <w:i/>
          <w:sz w:val="24"/>
          <w:szCs w:val="24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506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D751C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Приложение № 1</w:t>
      </w:r>
    </w:p>
    <w:p w:rsidR="00506445" w:rsidRDefault="00506445" w:rsidP="00506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D751C7" w:rsidRDefault="00506445" w:rsidP="00D751C7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506445" w:rsidRPr="00F7234B" w:rsidRDefault="00506445" w:rsidP="00D751C7">
      <w:pPr>
        <w:tabs>
          <w:tab w:val="left" w:pos="5812"/>
        </w:tabs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D751C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F446C">
        <w:rPr>
          <w:rFonts w:ascii="Trebuchet MS" w:hAnsi="Trebuchet MS"/>
          <w:color w:val="7F7F7F" w:themeColor="text1" w:themeTint="80"/>
          <w:sz w:val="24"/>
          <w:szCs w:val="24"/>
        </w:rPr>
        <w:t>35</w:t>
      </w:r>
      <w:r w:rsidRPr="000E76D5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C1711">
        <w:rPr>
          <w:rFonts w:ascii="Trebuchet MS" w:hAnsi="Trebuchet MS"/>
          <w:color w:val="7F7F7F" w:themeColor="text1" w:themeTint="80"/>
          <w:sz w:val="24"/>
          <w:szCs w:val="24"/>
        </w:rPr>
        <w:t>28</w:t>
      </w:r>
      <w:r>
        <w:rPr>
          <w:rFonts w:ascii="Trebuchet MS" w:hAnsi="Trebuchet MS"/>
          <w:color w:val="7F7F7F" w:themeColor="text1" w:themeTint="80"/>
          <w:sz w:val="24"/>
          <w:szCs w:val="24"/>
        </w:rPr>
        <w:t>.12.</w:t>
      </w:r>
      <w:r w:rsidRPr="00E30359">
        <w:rPr>
          <w:rFonts w:ascii="Trebuchet MS" w:hAnsi="Trebuchet MS"/>
          <w:color w:val="7F7F7F" w:themeColor="text1" w:themeTint="80"/>
          <w:sz w:val="24"/>
          <w:szCs w:val="24"/>
        </w:rPr>
        <w:t>201</w:t>
      </w:r>
      <w:r w:rsidR="009F446C">
        <w:rPr>
          <w:rFonts w:ascii="Trebuchet MS" w:hAnsi="Trebuchet MS"/>
          <w:color w:val="7F7F7F" w:themeColor="text1" w:themeTint="80"/>
          <w:sz w:val="24"/>
          <w:szCs w:val="24"/>
        </w:rPr>
        <w:t>6</w:t>
      </w:r>
      <w:r w:rsidRPr="00F7234B">
        <w:rPr>
          <w:rFonts w:ascii="Times New Roman" w:hAnsi="Times New Roman"/>
          <w:color w:val="FFFFFF" w:themeColor="background1"/>
          <w:sz w:val="24"/>
          <w:szCs w:val="24"/>
        </w:rPr>
        <w:t>.12.2012 г.</w:t>
      </w: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506445" w:rsidRDefault="00506445" w:rsidP="00901F3D">
      <w:pPr>
        <w:jc w:val="center"/>
        <w:rPr>
          <w:rFonts w:ascii="Times New Roman" w:hAnsi="Times New Roman"/>
          <w:sz w:val="10"/>
          <w:szCs w:val="10"/>
        </w:rPr>
      </w:pPr>
    </w:p>
    <w:p w:rsidR="00901F3D" w:rsidRPr="009462E7" w:rsidRDefault="00F72202" w:rsidP="00901F3D">
      <w:pPr>
        <w:jc w:val="center"/>
        <w:rPr>
          <w:rFonts w:ascii="Trebuchet MS" w:hAnsi="Trebuchet MS"/>
          <w:color w:val="FFFFFF" w:themeColor="background1"/>
          <w:sz w:val="10"/>
          <w:szCs w:val="10"/>
        </w:rPr>
      </w:pPr>
      <w:r w:rsidRPr="009462E7"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</w:t>
      </w:r>
    </w:p>
    <w:p w:rsidR="00F72202" w:rsidRPr="00F7234B" w:rsidRDefault="00F72202" w:rsidP="00B06656">
      <w:pPr>
        <w:tabs>
          <w:tab w:val="left" w:pos="6521"/>
          <w:tab w:val="left" w:pos="7513"/>
          <w:tab w:val="left" w:pos="7655"/>
        </w:tabs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 w:rsidRPr="00F72202">
        <w:rPr>
          <w:rFonts w:ascii="Trebuchet MS" w:hAnsi="Trebuchet MS"/>
          <w:color w:val="FFFFFF" w:themeColor="background1"/>
          <w:sz w:val="24"/>
          <w:szCs w:val="24"/>
        </w:rPr>
        <w:t>1.2014</w:t>
      </w:r>
      <w:r w:rsidRPr="00F7234B">
        <w:rPr>
          <w:rFonts w:ascii="Times New Roman" w:hAnsi="Times New Roman"/>
          <w:color w:val="FFFFFF" w:themeColor="background1"/>
          <w:sz w:val="24"/>
          <w:szCs w:val="24"/>
        </w:rPr>
        <w:t>.12.2012 г.</w:t>
      </w:r>
    </w:p>
    <w:p w:rsidR="00285563" w:rsidRPr="00D536DE" w:rsidRDefault="00285563" w:rsidP="00285563">
      <w:pPr>
        <w:jc w:val="center"/>
        <w:rPr>
          <w:rFonts w:ascii="Times New Roman" w:hAnsi="Times New Roman"/>
          <w:b/>
          <w:sz w:val="25"/>
          <w:szCs w:val="25"/>
        </w:rPr>
      </w:pPr>
      <w:r w:rsidRPr="00D536DE">
        <w:rPr>
          <w:rFonts w:ascii="Times New Roman" w:hAnsi="Times New Roman"/>
          <w:b/>
          <w:sz w:val="25"/>
          <w:szCs w:val="25"/>
        </w:rPr>
        <w:t>ПОРЯДОК</w:t>
      </w:r>
    </w:p>
    <w:p w:rsidR="00285563" w:rsidRPr="00D536DE" w:rsidRDefault="00285563" w:rsidP="00285563">
      <w:pPr>
        <w:jc w:val="center"/>
        <w:rPr>
          <w:rFonts w:ascii="Times New Roman" w:hAnsi="Times New Roman"/>
          <w:b/>
          <w:sz w:val="25"/>
          <w:szCs w:val="25"/>
        </w:rPr>
      </w:pPr>
      <w:r w:rsidRPr="00D536DE">
        <w:rPr>
          <w:rFonts w:ascii="Times New Roman" w:hAnsi="Times New Roman"/>
          <w:b/>
          <w:sz w:val="25"/>
          <w:szCs w:val="25"/>
        </w:rPr>
        <w:t xml:space="preserve">определения размера платы за пользование жилым помещением (платы за наём) для нанимателей жилых помещений по договорам социального найма муниципального жилищного фонда в муниципальном образовании </w:t>
      </w:r>
      <w:r w:rsidR="00315997" w:rsidRPr="00D536DE">
        <w:rPr>
          <w:rFonts w:ascii="Times New Roman" w:hAnsi="Times New Roman"/>
          <w:b/>
          <w:sz w:val="25"/>
          <w:szCs w:val="25"/>
        </w:rPr>
        <w:t>Красносельское</w:t>
      </w:r>
      <w:r w:rsidR="00F72202" w:rsidRPr="00D536DE">
        <w:rPr>
          <w:rFonts w:ascii="Times New Roman" w:hAnsi="Times New Roman"/>
          <w:b/>
          <w:sz w:val="25"/>
          <w:szCs w:val="25"/>
        </w:rPr>
        <w:t xml:space="preserve"> </w:t>
      </w:r>
    </w:p>
    <w:p w:rsidR="00285563" w:rsidRPr="00F72202" w:rsidRDefault="00285563" w:rsidP="00285563">
      <w:pPr>
        <w:jc w:val="center"/>
        <w:rPr>
          <w:rFonts w:ascii="Times New Roman" w:hAnsi="Times New Roman"/>
          <w:sz w:val="16"/>
          <w:szCs w:val="16"/>
        </w:rPr>
      </w:pPr>
    </w:p>
    <w:p w:rsidR="00285563" w:rsidRPr="00F72202" w:rsidRDefault="00285563" w:rsidP="002855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85563" w:rsidRPr="000F4D25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85563" w:rsidRPr="00F72202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>1.1. Настоящий Порядок определения размера платы за пользование жилым помещением (платы за на</w:t>
      </w:r>
      <w:r w:rsidR="00752137">
        <w:rPr>
          <w:rFonts w:ascii="Times New Roman" w:hAnsi="Times New Roman" w:cs="Times New Roman"/>
          <w:sz w:val="26"/>
          <w:szCs w:val="26"/>
        </w:rPr>
        <w:t>ё</w:t>
      </w:r>
      <w:r w:rsidRPr="00F72202">
        <w:rPr>
          <w:rFonts w:ascii="Times New Roman" w:hAnsi="Times New Roman" w:cs="Times New Roman"/>
          <w:sz w:val="26"/>
          <w:szCs w:val="26"/>
        </w:rPr>
        <w:t xml:space="preserve">м) для нанимателей жилых помещений по договорам социального найма муниципального жилищного фонда в муниципальном образовании </w:t>
      </w:r>
      <w:r w:rsidR="00315997" w:rsidRPr="00F72202">
        <w:rPr>
          <w:rFonts w:ascii="Times New Roman" w:hAnsi="Times New Roman" w:cs="Times New Roman"/>
          <w:sz w:val="26"/>
          <w:szCs w:val="26"/>
        </w:rPr>
        <w:t>Красносельское</w:t>
      </w:r>
      <w:r w:rsidRPr="00F72202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 w:rsidRPr="00D536DE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статьями 154</w:t>
        </w:r>
      </w:hyperlink>
      <w:r w:rsidRPr="00D536D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tooltip="&quot;Жилищный кодекс Российской Федерации&quot; от 29.12.2004 N 188-ФЗ (ред. от 28.12.2013){КонсультантПлюс}" w:history="1">
        <w:r w:rsidRPr="00D536DE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156</w:t>
        </w:r>
      </w:hyperlink>
      <w:r w:rsidRPr="00D536D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7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D536DE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статьями 41</w:t>
        </w:r>
      </w:hyperlink>
      <w:r w:rsidRPr="00D536D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D536DE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42</w:t>
        </w:r>
      </w:hyperlink>
      <w:r w:rsidRPr="00D536D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на основании Федерального </w:t>
      </w:r>
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D536DE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закона</w:t>
        </w:r>
      </w:hyperlink>
      <w:r w:rsidRPr="00D536DE">
        <w:rPr>
          <w:rFonts w:ascii="Times New Roman" w:hAnsi="Times New Roman" w:cs="Times New Roman"/>
          <w:sz w:val="26"/>
          <w:szCs w:val="26"/>
        </w:rPr>
        <w:t xml:space="preserve"> от 06.10.</w:t>
      </w:r>
      <w:r w:rsidRPr="00F72202">
        <w:rPr>
          <w:rFonts w:ascii="Times New Roman" w:hAnsi="Times New Roman" w:cs="Times New Roman"/>
          <w:sz w:val="26"/>
          <w:szCs w:val="26"/>
        </w:rPr>
        <w:t xml:space="preserve">2003 </w:t>
      </w:r>
      <w:r w:rsidR="00E46B24">
        <w:rPr>
          <w:rFonts w:ascii="Times New Roman" w:hAnsi="Times New Roman" w:cs="Times New Roman"/>
          <w:sz w:val="26"/>
          <w:szCs w:val="26"/>
        </w:rPr>
        <w:t>№</w:t>
      </w:r>
      <w:r w:rsidRPr="00F72202">
        <w:rPr>
          <w:rFonts w:ascii="Times New Roman" w:hAnsi="Times New Roman" w:cs="Times New Roman"/>
          <w:sz w:val="26"/>
          <w:szCs w:val="26"/>
        </w:rPr>
        <w:t xml:space="preserve">131-ФЗ </w:t>
      </w:r>
      <w:r w:rsidR="00E46B24">
        <w:rPr>
          <w:rFonts w:ascii="Times New Roman" w:hAnsi="Times New Roman" w:cs="Times New Roman"/>
          <w:sz w:val="26"/>
          <w:szCs w:val="26"/>
        </w:rPr>
        <w:t>«</w:t>
      </w:r>
      <w:r w:rsidRPr="00F7220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46B24">
        <w:rPr>
          <w:rFonts w:ascii="Times New Roman" w:hAnsi="Times New Roman" w:cs="Times New Roman"/>
          <w:sz w:val="26"/>
          <w:szCs w:val="26"/>
        </w:rPr>
        <w:t>»</w:t>
      </w:r>
      <w:r w:rsidRPr="00F72202">
        <w:rPr>
          <w:rFonts w:ascii="Times New Roman" w:hAnsi="Times New Roman" w:cs="Times New Roman"/>
          <w:sz w:val="26"/>
          <w:szCs w:val="26"/>
        </w:rPr>
        <w:t>, «Методическими рекомендациями по определению платы за пользование жилым помещением (платы за наём) в муниципальном жилом фонде», разработанными Центром муниципальной экономики и права.</w:t>
      </w:r>
    </w:p>
    <w:p w:rsidR="00285563" w:rsidRPr="00F72202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>1.2. Настоящий Порядок разработан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285563" w:rsidRPr="00F72202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 xml:space="preserve"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благоустройства </w:t>
      </w:r>
      <w:r w:rsidRPr="008E32CC">
        <w:rPr>
          <w:rFonts w:ascii="Times New Roman" w:hAnsi="Times New Roman" w:cs="Times New Roman"/>
          <w:sz w:val="26"/>
          <w:szCs w:val="26"/>
        </w:rPr>
        <w:t>и месторасположения дома</w:t>
      </w:r>
      <w:r w:rsidRPr="00F72202">
        <w:rPr>
          <w:rFonts w:ascii="Times New Roman" w:hAnsi="Times New Roman" w:cs="Times New Roman"/>
          <w:sz w:val="26"/>
          <w:szCs w:val="26"/>
        </w:rPr>
        <w:t>.</w:t>
      </w:r>
    </w:p>
    <w:p w:rsidR="00285563" w:rsidRPr="00F72202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 xml:space="preserve">1.4. Размер базовой ставки платы за пользование жилым помещением (платы за наём) определяется согласно </w:t>
      </w:r>
      <w:hyperlink r:id="rId10" w:anchor="Par45" w:tooltip="Ссылка на текущий документ" w:history="1">
        <w:r w:rsidRPr="00D536DE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разделу II</w:t>
        </w:r>
      </w:hyperlink>
      <w:r w:rsidRPr="00D536DE">
        <w:rPr>
          <w:rFonts w:ascii="Times New Roman" w:hAnsi="Times New Roman" w:cs="Times New Roman"/>
          <w:sz w:val="26"/>
          <w:szCs w:val="26"/>
        </w:rPr>
        <w:t xml:space="preserve"> </w:t>
      </w:r>
      <w:r w:rsidRPr="00F72202">
        <w:rPr>
          <w:rFonts w:ascii="Times New Roman" w:hAnsi="Times New Roman" w:cs="Times New Roman"/>
          <w:sz w:val="26"/>
          <w:szCs w:val="26"/>
        </w:rPr>
        <w:t xml:space="preserve">Порядка и утверждается решением Совета народных депутатов муниципального образования </w:t>
      </w:r>
      <w:r w:rsidR="00315997" w:rsidRPr="00F72202">
        <w:rPr>
          <w:rFonts w:ascii="Times New Roman" w:hAnsi="Times New Roman" w:cs="Times New Roman"/>
          <w:sz w:val="26"/>
          <w:szCs w:val="26"/>
        </w:rPr>
        <w:t>Красносельское</w:t>
      </w:r>
      <w:r w:rsidRPr="00F72202">
        <w:rPr>
          <w:rFonts w:ascii="Times New Roman" w:hAnsi="Times New Roman" w:cs="Times New Roman"/>
          <w:sz w:val="26"/>
          <w:szCs w:val="26"/>
        </w:rPr>
        <w:t xml:space="preserve"> Юрьев-Польского района.</w:t>
      </w:r>
    </w:p>
    <w:p w:rsidR="00285563" w:rsidRPr="000F4D25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85563" w:rsidRPr="00F72202" w:rsidRDefault="00285563" w:rsidP="002855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F72202">
        <w:rPr>
          <w:rFonts w:ascii="Times New Roman" w:hAnsi="Times New Roman" w:cs="Times New Roman"/>
          <w:sz w:val="26"/>
          <w:szCs w:val="26"/>
        </w:rPr>
        <w:t>II. Расчет базовой платы за наём жилого помещения</w:t>
      </w:r>
    </w:p>
    <w:p w:rsidR="00285563" w:rsidRPr="00752137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85563" w:rsidRPr="00F72202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315997" w:rsidRPr="00F72202">
        <w:rPr>
          <w:rFonts w:ascii="Times New Roman" w:hAnsi="Times New Roman" w:cs="Times New Roman"/>
          <w:sz w:val="26"/>
          <w:szCs w:val="26"/>
        </w:rPr>
        <w:t>Красносельское</w:t>
      </w:r>
      <w:r w:rsidRPr="00F72202">
        <w:rPr>
          <w:rFonts w:ascii="Times New Roman" w:hAnsi="Times New Roman" w:cs="Times New Roman"/>
          <w:sz w:val="26"/>
          <w:szCs w:val="26"/>
        </w:rPr>
        <w:t>.</w:t>
      </w:r>
    </w:p>
    <w:p w:rsidR="00285563" w:rsidRPr="00F72202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>2.2. Базовая ставка платы за пользование жилым помещением (платы за наем) определяется по формуле:</w:t>
      </w:r>
    </w:p>
    <w:p w:rsidR="00285563" w:rsidRPr="00F72202" w:rsidRDefault="00752137" w:rsidP="002855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2137">
        <w:rPr>
          <w:rFonts w:ascii="Times New Roman" w:hAnsi="Times New Roman" w:cs="Times New Roman"/>
          <w:position w:val="-28"/>
          <w:sz w:val="26"/>
          <w:szCs w:val="26"/>
        </w:rPr>
        <w:object w:dxaOrig="15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5.25pt" o:ole="">
            <v:imagedata r:id="rId11" o:title=""/>
          </v:shape>
          <o:OLEObject Type="Embed" ProgID="Equation.3" ShapeID="_x0000_i1025" DrawAspect="Content" ObjectID="_1544335340" r:id="rId12"/>
        </w:object>
      </w:r>
      <w:r>
        <w:rPr>
          <w:rFonts w:ascii="Times New Roman" w:hAnsi="Times New Roman" w:cs="Times New Roman"/>
          <w:sz w:val="26"/>
          <w:szCs w:val="26"/>
        </w:rPr>
        <w:t>,   где</w:t>
      </w:r>
    </w:p>
    <w:p w:rsidR="00285563" w:rsidRPr="00D536DE" w:rsidRDefault="00752137" w:rsidP="002855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6DE">
        <w:rPr>
          <w:position w:val="-12"/>
          <w:sz w:val="24"/>
          <w:szCs w:val="24"/>
        </w:rPr>
        <w:object w:dxaOrig="440" w:dyaOrig="360">
          <v:shape id="_x0000_i1026" type="#_x0000_t75" style="width:21.75pt;height:18pt" o:ole="">
            <v:imagedata r:id="rId13" o:title=""/>
          </v:shape>
          <o:OLEObject Type="Embed" ProgID="Equation.3" ShapeID="_x0000_i1026" DrawAspect="Content" ObjectID="_1544335341" r:id="rId14"/>
        </w:object>
      </w:r>
      <w:r w:rsidRPr="00D536DE">
        <w:rPr>
          <w:sz w:val="24"/>
          <w:szCs w:val="24"/>
        </w:rPr>
        <w:t xml:space="preserve"> - </w:t>
      </w:r>
      <w:r w:rsidR="00285563" w:rsidRPr="00D536DE">
        <w:rPr>
          <w:rFonts w:ascii="Times New Roman" w:hAnsi="Times New Roman" w:cs="Times New Roman"/>
          <w:sz w:val="24"/>
          <w:szCs w:val="24"/>
        </w:rPr>
        <w:t>базовая ставка платы за пользование жилым помещением (платы за наём);</w:t>
      </w:r>
    </w:p>
    <w:p w:rsidR="00285563" w:rsidRPr="00D536DE" w:rsidRDefault="00752137" w:rsidP="002855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6DE">
        <w:rPr>
          <w:position w:val="-12"/>
          <w:sz w:val="24"/>
          <w:szCs w:val="24"/>
        </w:rPr>
        <w:object w:dxaOrig="340" w:dyaOrig="360">
          <v:shape id="_x0000_i1027" type="#_x0000_t75" style="width:24pt;height:18.75pt" o:ole="">
            <v:imagedata r:id="rId15" o:title=""/>
          </v:shape>
          <o:OLEObject Type="Embed" ProgID="Equation.3" ShapeID="_x0000_i1027" DrawAspect="Content" ObjectID="_1544335342" r:id="rId16"/>
        </w:object>
      </w:r>
      <w:r w:rsidRPr="00D536DE">
        <w:rPr>
          <w:rFonts w:ascii="Times New Roman" w:hAnsi="Times New Roman" w:cs="Times New Roman"/>
          <w:sz w:val="24"/>
          <w:szCs w:val="24"/>
        </w:rPr>
        <w:t xml:space="preserve">- </w:t>
      </w:r>
      <w:r w:rsidR="00285563" w:rsidRPr="00D536DE">
        <w:rPr>
          <w:rFonts w:ascii="Times New Roman" w:hAnsi="Times New Roman" w:cs="Times New Roman"/>
          <w:sz w:val="24"/>
          <w:szCs w:val="24"/>
        </w:rPr>
        <w:t>коэффициент соответствия платы для нанимателей рыночной стоимости жилья;</w:t>
      </w:r>
    </w:p>
    <w:p w:rsidR="00285563" w:rsidRPr="00D536DE" w:rsidRDefault="00B96120" w:rsidP="002855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6DE">
        <w:rPr>
          <w:position w:val="-14"/>
          <w:sz w:val="24"/>
          <w:szCs w:val="24"/>
        </w:rPr>
        <w:object w:dxaOrig="420" w:dyaOrig="380">
          <v:shape id="_x0000_i1028" type="#_x0000_t75" style="width:21pt;height:18.75pt" o:ole="">
            <v:imagedata r:id="rId17" o:title=""/>
          </v:shape>
          <o:OLEObject Type="Embed" ProgID="Equation.3" ShapeID="_x0000_i1028" DrawAspect="Content" ObjectID="_1544335343" r:id="rId18"/>
        </w:object>
      </w:r>
      <w:r w:rsidR="00285563" w:rsidRPr="00D536DE">
        <w:rPr>
          <w:rFonts w:ascii="Times New Roman" w:hAnsi="Times New Roman" w:cs="Times New Roman"/>
          <w:sz w:val="24"/>
          <w:szCs w:val="24"/>
        </w:rPr>
        <w:t xml:space="preserve"> - средняя рыночная цена одного квадратного метра общей площади жилья на первичном рынке жилья Владимирской области;</w:t>
      </w:r>
    </w:p>
    <w:p w:rsidR="00285563" w:rsidRPr="00D536DE" w:rsidRDefault="00752137" w:rsidP="002855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6DE">
        <w:rPr>
          <w:position w:val="-4"/>
          <w:sz w:val="24"/>
          <w:szCs w:val="24"/>
        </w:rPr>
        <w:object w:dxaOrig="220" w:dyaOrig="260">
          <v:shape id="_x0000_i1029" type="#_x0000_t75" style="width:11.25pt;height:12.75pt" o:ole="">
            <v:imagedata r:id="rId19" o:title=""/>
          </v:shape>
          <o:OLEObject Type="Embed" ProgID="Equation.3" ShapeID="_x0000_i1029" DrawAspect="Content" ObjectID="_1544335344" r:id="rId20"/>
        </w:object>
      </w:r>
      <w:r w:rsidR="00285563" w:rsidRPr="00D536DE"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здания (дома);</w:t>
      </w:r>
    </w:p>
    <w:p w:rsidR="00285563" w:rsidRPr="00D536DE" w:rsidRDefault="00285563" w:rsidP="00B9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6DE">
        <w:rPr>
          <w:rFonts w:ascii="Times New Roman" w:hAnsi="Times New Roman" w:cs="Times New Roman"/>
          <w:i/>
          <w:sz w:val="24"/>
          <w:szCs w:val="24"/>
        </w:rPr>
        <w:t>12</w:t>
      </w:r>
      <w:r w:rsidRPr="00D536DE">
        <w:rPr>
          <w:rFonts w:ascii="Times New Roman" w:hAnsi="Times New Roman" w:cs="Times New Roman"/>
          <w:sz w:val="24"/>
          <w:szCs w:val="24"/>
        </w:rPr>
        <w:t xml:space="preserve"> - число месяцев в году.</w:t>
      </w:r>
    </w:p>
    <w:p w:rsidR="00B96120" w:rsidRPr="000F4D25" w:rsidRDefault="00B96120" w:rsidP="00B96120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8E32CC" w:rsidRPr="000F4D25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Для жилья, предоставляемого нанимателям жилых помещений, занимаемых по договорам социального найма муниципального жилищного фонда, величина коэффициента соответствия платы для нанимателей рыночной стоимости жилья муниципального образования </w:t>
      </w:r>
      <w:r w:rsidR="00315997" w:rsidRPr="000F4D25">
        <w:rPr>
          <w:rFonts w:ascii="Times New Roman" w:hAnsi="Times New Roman" w:cs="Times New Roman"/>
          <w:sz w:val="26"/>
          <w:szCs w:val="26"/>
        </w:rPr>
        <w:t>Красносельское</w:t>
      </w:r>
      <w:r w:rsidRPr="000F4D25">
        <w:rPr>
          <w:rFonts w:ascii="Times New Roman" w:hAnsi="Times New Roman" w:cs="Times New Roman"/>
          <w:sz w:val="26"/>
          <w:szCs w:val="26"/>
        </w:rPr>
        <w:t xml:space="preserve"> принимается в размере:</w:t>
      </w:r>
    </w:p>
    <w:p w:rsidR="00285563" w:rsidRPr="000F4D25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 1-я группа - </w:t>
      </w:r>
      <w:r w:rsidRPr="000F4D25">
        <w:rPr>
          <w:rFonts w:ascii="Times New Roman" w:hAnsi="Times New Roman" w:cs="Times New Roman"/>
          <w:color w:val="0000FF"/>
          <w:sz w:val="26"/>
          <w:szCs w:val="26"/>
        </w:rPr>
        <w:t>0,</w:t>
      </w:r>
      <w:r w:rsidR="00B96120" w:rsidRPr="000F4D25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0F4D25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0F4D25">
        <w:rPr>
          <w:rFonts w:ascii="Times New Roman" w:hAnsi="Times New Roman" w:cs="Times New Roman"/>
          <w:sz w:val="26"/>
          <w:szCs w:val="26"/>
        </w:rPr>
        <w:t>; 2-я группа –</w:t>
      </w:r>
      <w:r w:rsidRPr="000F4D25">
        <w:rPr>
          <w:rFonts w:ascii="Times New Roman" w:hAnsi="Times New Roman" w:cs="Times New Roman"/>
          <w:color w:val="0000FF"/>
          <w:sz w:val="26"/>
          <w:szCs w:val="26"/>
        </w:rPr>
        <w:t xml:space="preserve"> 0,</w:t>
      </w:r>
      <w:r w:rsidR="00B96120" w:rsidRPr="000F4D25">
        <w:rPr>
          <w:rFonts w:ascii="Times New Roman" w:hAnsi="Times New Roman" w:cs="Times New Roman"/>
          <w:color w:val="0000FF"/>
          <w:sz w:val="26"/>
          <w:szCs w:val="26"/>
        </w:rPr>
        <w:t>09</w:t>
      </w:r>
      <w:r w:rsidRPr="000F4D25">
        <w:rPr>
          <w:rFonts w:ascii="Times New Roman" w:hAnsi="Times New Roman" w:cs="Times New Roman"/>
          <w:sz w:val="26"/>
          <w:szCs w:val="26"/>
        </w:rPr>
        <w:t>.</w:t>
      </w:r>
    </w:p>
    <w:p w:rsidR="00285563" w:rsidRPr="00B45CB1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9B4809">
        <w:rPr>
          <w:rFonts w:ascii="Times New Roman" w:hAnsi="Times New Roman" w:cs="Times New Roman"/>
          <w:sz w:val="26"/>
          <w:szCs w:val="26"/>
        </w:rPr>
        <w:t xml:space="preserve">Средняя рыночная цена одного квадратного метра общей площади жилья на первичном рынке жилья Владимирской области определяется на основании </w:t>
      </w:r>
      <w:r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приказа Минстроя России от </w:t>
      </w:r>
      <w:r w:rsidR="009F446C">
        <w:rPr>
          <w:rFonts w:ascii="Times New Roman" w:hAnsi="Times New Roman" w:cs="Times New Roman"/>
          <w:color w:val="0000FF"/>
          <w:sz w:val="26"/>
          <w:szCs w:val="26"/>
        </w:rPr>
        <w:t>16.06.2016</w:t>
      </w:r>
      <w:r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9F446C">
        <w:rPr>
          <w:rFonts w:ascii="Times New Roman" w:hAnsi="Times New Roman" w:cs="Times New Roman"/>
          <w:color w:val="0000FF"/>
          <w:sz w:val="26"/>
          <w:szCs w:val="26"/>
        </w:rPr>
        <w:t>№419</w:t>
      </w:r>
      <w:r w:rsidRPr="009B4809">
        <w:rPr>
          <w:rFonts w:ascii="Times New Roman" w:hAnsi="Times New Roman" w:cs="Times New Roman"/>
          <w:color w:val="0000FF"/>
          <w:sz w:val="26"/>
          <w:szCs w:val="26"/>
        </w:rPr>
        <w:t>/</w:t>
      </w:r>
      <w:proofErr w:type="spellStart"/>
      <w:proofErr w:type="gramStart"/>
      <w:r w:rsidRPr="009B4809">
        <w:rPr>
          <w:rFonts w:ascii="Times New Roman" w:hAnsi="Times New Roman" w:cs="Times New Roman"/>
          <w:color w:val="0000FF"/>
          <w:sz w:val="26"/>
          <w:szCs w:val="26"/>
        </w:rPr>
        <w:t>пр</w:t>
      </w:r>
      <w:proofErr w:type="spellEnd"/>
      <w:proofErr w:type="gramEnd"/>
      <w:r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 «</w:t>
      </w:r>
      <w:r w:rsidR="00506445"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О </w:t>
      </w:r>
      <w:r w:rsidR="009F446C">
        <w:rPr>
          <w:rFonts w:ascii="Times New Roman" w:hAnsi="Times New Roman" w:cs="Times New Roman"/>
          <w:color w:val="0000FF"/>
          <w:sz w:val="26"/>
          <w:szCs w:val="26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2016 года и о </w:t>
      </w:r>
      <w:r w:rsidR="00506445"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показателях средней рыночной стоимости </w:t>
      </w:r>
      <w:r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одного квадратного метра общей площади жилого помещения по </w:t>
      </w:r>
      <w:r w:rsidR="00B45CB1"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субъектам </w:t>
      </w:r>
      <w:r w:rsidRPr="009B4809">
        <w:rPr>
          <w:rFonts w:ascii="Times New Roman" w:hAnsi="Times New Roman" w:cs="Times New Roman"/>
          <w:color w:val="0000FF"/>
          <w:sz w:val="26"/>
          <w:szCs w:val="26"/>
        </w:rPr>
        <w:t>Российской Федерации на I</w:t>
      </w:r>
      <w:r w:rsidR="009F446C" w:rsidRPr="009B4809">
        <w:rPr>
          <w:rFonts w:ascii="Times New Roman" w:hAnsi="Times New Roman" w:cs="Times New Roman"/>
          <w:color w:val="0000FF"/>
          <w:sz w:val="26"/>
          <w:szCs w:val="26"/>
        </w:rPr>
        <w:t>II</w:t>
      </w:r>
      <w:r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 квартал 201</w:t>
      </w:r>
      <w:r w:rsidR="009F446C"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Pr="009B4809">
        <w:rPr>
          <w:rFonts w:ascii="Times New Roman" w:hAnsi="Times New Roman" w:cs="Times New Roman"/>
          <w:color w:val="0000FF"/>
          <w:sz w:val="26"/>
          <w:szCs w:val="26"/>
        </w:rPr>
        <w:t xml:space="preserve"> года».</w:t>
      </w:r>
    </w:p>
    <w:p w:rsidR="00285563" w:rsidRPr="00CE4AD3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C7">
        <w:rPr>
          <w:rFonts w:ascii="Times New Roman" w:hAnsi="Times New Roman" w:cs="Times New Roman"/>
          <w:sz w:val="26"/>
          <w:szCs w:val="26"/>
        </w:rPr>
        <w:t>Для расчета базовой ставки платы за пользование жилым помещением (платы за наём) для нанимателей жилых помещений по договорам социального найма  муниципального жилищного фонда нормативный срок службы здания принимается в следующем размере</w:t>
      </w:r>
      <w:r w:rsidRPr="00CE4AD3">
        <w:rPr>
          <w:rFonts w:ascii="Times New Roman" w:hAnsi="Times New Roman" w:cs="Times New Roman"/>
          <w:sz w:val="24"/>
          <w:szCs w:val="24"/>
        </w:rPr>
        <w:t>:</w:t>
      </w:r>
    </w:p>
    <w:p w:rsidR="00285563" w:rsidRPr="00D536DE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379"/>
        <w:gridCol w:w="2411"/>
      </w:tblGrid>
      <w:tr w:rsidR="00285563" w:rsidRPr="00D536DE" w:rsidTr="008E32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63" w:rsidRPr="008E32CC" w:rsidRDefault="00285563" w:rsidP="00B96120">
            <w:pPr>
              <w:jc w:val="center"/>
              <w:rPr>
                <w:rFonts w:ascii="Times New Roman" w:hAnsi="Times New Roman"/>
                <w:b/>
              </w:rPr>
            </w:pPr>
            <w:r w:rsidRPr="008E32CC">
              <w:rPr>
                <w:rFonts w:ascii="Times New Roman" w:hAnsi="Times New Roman"/>
                <w:b/>
              </w:rPr>
              <w:t>Группы домов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63" w:rsidRPr="008E32CC" w:rsidRDefault="00285563" w:rsidP="00B96120">
            <w:pPr>
              <w:jc w:val="center"/>
              <w:rPr>
                <w:rFonts w:ascii="Times New Roman" w:hAnsi="Times New Roman"/>
                <w:b/>
              </w:rPr>
            </w:pPr>
            <w:r w:rsidRPr="008E32CC">
              <w:rPr>
                <w:rFonts w:ascii="Times New Roman" w:hAnsi="Times New Roman"/>
                <w:b/>
              </w:rPr>
              <w:t>Вид домов, материалы стен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63" w:rsidRPr="008E32CC" w:rsidRDefault="00285563" w:rsidP="008E32CC">
            <w:pPr>
              <w:jc w:val="center"/>
              <w:rPr>
                <w:rFonts w:ascii="Times New Roman" w:hAnsi="Times New Roman"/>
                <w:b/>
              </w:rPr>
            </w:pPr>
            <w:r w:rsidRPr="008E32CC">
              <w:rPr>
                <w:rFonts w:ascii="Times New Roman" w:hAnsi="Times New Roman"/>
                <w:b/>
              </w:rPr>
              <w:t>Нормативный срок службы здания,</w:t>
            </w:r>
            <w:r w:rsidR="008E32CC">
              <w:rPr>
                <w:rFonts w:ascii="Times New Roman" w:hAnsi="Times New Roman"/>
                <w:b/>
              </w:rPr>
              <w:t xml:space="preserve"> </w:t>
            </w:r>
            <w:r w:rsidRPr="008E32CC">
              <w:rPr>
                <w:rFonts w:ascii="Times New Roman" w:hAnsi="Times New Roman"/>
                <w:b/>
              </w:rPr>
              <w:t xml:space="preserve"> лет</w:t>
            </w:r>
          </w:p>
        </w:tc>
      </w:tr>
      <w:tr w:rsidR="00285563" w:rsidRPr="00D536DE" w:rsidTr="008E32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8E32CC" w:rsidRDefault="00285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8E32CC" w:rsidRDefault="00285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8E32CC" w:rsidRDefault="00285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85563" w:rsidRPr="00D536DE" w:rsidTr="008E32CC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D536DE" w:rsidRDefault="00285563" w:rsidP="008E3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DE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D536DE" w:rsidRDefault="00285563" w:rsidP="008E3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DE">
              <w:rPr>
                <w:rFonts w:ascii="Times New Roman" w:hAnsi="Times New Roman"/>
                <w:sz w:val="24"/>
                <w:szCs w:val="24"/>
              </w:rPr>
              <w:t>стены – каменные (кирпичные), крупнопанельные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D536DE" w:rsidRDefault="00CE4AD3" w:rsidP="008E3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96120" w:rsidRPr="008E32CC" w:rsidRDefault="00B96120" w:rsidP="008E32C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85563" w:rsidRPr="00D536DE" w:rsidTr="008E32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D536DE" w:rsidRDefault="00285563" w:rsidP="00B96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DE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D536DE" w:rsidRDefault="00285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DE">
              <w:rPr>
                <w:rFonts w:ascii="Times New Roman" w:hAnsi="Times New Roman"/>
                <w:sz w:val="24"/>
                <w:szCs w:val="24"/>
              </w:rPr>
              <w:t>стены – деревянные, смешанные; (МКД без мест общего пользования)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3" w:rsidRPr="00D536DE" w:rsidRDefault="0028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85563" w:rsidRPr="008E32CC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85563" w:rsidRPr="00F72202" w:rsidRDefault="00285563" w:rsidP="002855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61"/>
      <w:bookmarkEnd w:id="1"/>
      <w:r w:rsidRPr="00F72202">
        <w:rPr>
          <w:rFonts w:ascii="Times New Roman" w:hAnsi="Times New Roman" w:cs="Times New Roman"/>
          <w:sz w:val="26"/>
          <w:szCs w:val="26"/>
        </w:rPr>
        <w:t>III. Порядок расчета платы за наем жилья</w:t>
      </w:r>
    </w:p>
    <w:p w:rsidR="00285563" w:rsidRPr="000F4D25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85563" w:rsidRPr="00CE4AD3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DE">
        <w:rPr>
          <w:rFonts w:ascii="Times New Roman" w:hAnsi="Times New Roman" w:cs="Times New Roman"/>
          <w:sz w:val="25"/>
          <w:szCs w:val="25"/>
        </w:rPr>
        <w:t xml:space="preserve">3.1. </w:t>
      </w:r>
      <w:r w:rsidRPr="00D751C7">
        <w:rPr>
          <w:rFonts w:ascii="Times New Roman" w:hAnsi="Times New Roman" w:cs="Times New Roman"/>
          <w:sz w:val="26"/>
          <w:szCs w:val="26"/>
        </w:rPr>
        <w:t>Размер платы за пользование жилым помещением (платы за наём) для нанимателей жилых помещений по договорам социального найма муниципального жилищного фонда определяется исходя из занимаемой общей площади жилого помещения и ежемесячной ставки платы за наём</w:t>
      </w:r>
      <w:r w:rsidRPr="00CE4AD3">
        <w:rPr>
          <w:rFonts w:ascii="Times New Roman" w:hAnsi="Times New Roman" w:cs="Times New Roman"/>
          <w:sz w:val="24"/>
          <w:szCs w:val="24"/>
        </w:rPr>
        <w:t>.</w:t>
      </w:r>
    </w:p>
    <w:p w:rsidR="00285563" w:rsidRPr="00F72202" w:rsidRDefault="00285563" w:rsidP="00B961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>3.2. Расчет величины ежемесячной ставки платы за наём производится исходя из размера базовой ставки за наём с применением корректирующих коэффициентов по формуле:</w:t>
      </w:r>
      <w:r w:rsidR="00B96120">
        <w:rPr>
          <w:rFonts w:ascii="Times New Roman" w:hAnsi="Times New Roman" w:cs="Times New Roman"/>
          <w:sz w:val="26"/>
          <w:szCs w:val="26"/>
        </w:rPr>
        <w:t xml:space="preserve"> </w:t>
      </w:r>
      <w:r w:rsidR="00B96120" w:rsidRPr="00B96120">
        <w:rPr>
          <w:rFonts w:ascii="Times New Roman" w:hAnsi="Times New Roman" w:cs="Times New Roman"/>
          <w:position w:val="-12"/>
          <w:sz w:val="26"/>
          <w:szCs w:val="26"/>
        </w:rPr>
        <w:object w:dxaOrig="1500" w:dyaOrig="360">
          <v:shape id="_x0000_i1030" type="#_x0000_t75" style="width:75pt;height:18pt" o:ole="">
            <v:imagedata r:id="rId21" o:title=""/>
          </v:shape>
          <o:OLEObject Type="Embed" ProgID="Equation.3" ShapeID="_x0000_i1030" DrawAspect="Content" ObjectID="_1544335345" r:id="rId22"/>
        </w:object>
      </w:r>
    </w:p>
    <w:p w:rsidR="00B96120" w:rsidRDefault="00B96120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42E">
        <w:rPr>
          <w:position w:val="-12"/>
        </w:rPr>
        <w:object w:dxaOrig="440" w:dyaOrig="360">
          <v:shape id="_x0000_i1031" type="#_x0000_t75" style="width:21.75pt;height:18pt" o:ole="">
            <v:imagedata r:id="rId13" o:title=""/>
          </v:shape>
          <o:OLEObject Type="Embed" ProgID="Equation.3" ShapeID="_x0000_i1031" DrawAspect="Content" ObjectID="_1544335346" r:id="rId23"/>
        </w:object>
      </w:r>
      <w:r>
        <w:t>-</w:t>
      </w:r>
      <w:r w:rsidRPr="00B96120">
        <w:rPr>
          <w:rFonts w:ascii="Times New Roman" w:hAnsi="Times New Roman" w:cs="Times New Roman"/>
          <w:sz w:val="26"/>
          <w:szCs w:val="26"/>
        </w:rPr>
        <w:t xml:space="preserve"> </w:t>
      </w:r>
      <w:r w:rsidRPr="00F72202">
        <w:rPr>
          <w:rFonts w:ascii="Times New Roman" w:hAnsi="Times New Roman" w:cs="Times New Roman"/>
          <w:sz w:val="26"/>
          <w:szCs w:val="26"/>
        </w:rPr>
        <w:t>базовая ставка платы за пользование жилым помещением (платы за на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F72202">
        <w:rPr>
          <w:rFonts w:ascii="Times New Roman" w:hAnsi="Times New Roman" w:cs="Times New Roman"/>
          <w:sz w:val="26"/>
          <w:szCs w:val="26"/>
        </w:rPr>
        <w:t>м);</w:t>
      </w:r>
    </w:p>
    <w:p w:rsidR="00B96120" w:rsidRDefault="00B96120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42E">
        <w:rPr>
          <w:position w:val="-10"/>
        </w:rPr>
        <w:object w:dxaOrig="340" w:dyaOrig="340">
          <v:shape id="_x0000_i1032" type="#_x0000_t75" style="width:17.25pt;height:17.25pt" o:ole="">
            <v:imagedata r:id="rId24" o:title=""/>
          </v:shape>
          <o:OLEObject Type="Embed" ProgID="Equation.3" ShapeID="_x0000_i1032" DrawAspect="Content" ObjectID="_1544335347" r:id="rId25"/>
        </w:object>
      </w:r>
      <w:r>
        <w:t xml:space="preserve">- </w:t>
      </w:r>
      <w:hyperlink r:id="rId26" w:anchor="Par81" w:tooltip="Ссылка на текущий документ" w:history="1">
        <w:r w:rsidRPr="00B96120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коэффициент</w:t>
        </w:r>
      </w:hyperlink>
      <w:r w:rsidRPr="00F72202">
        <w:rPr>
          <w:rFonts w:ascii="Times New Roman" w:hAnsi="Times New Roman" w:cs="Times New Roman"/>
          <w:sz w:val="26"/>
          <w:szCs w:val="26"/>
        </w:rPr>
        <w:t xml:space="preserve"> комфортности жилого помещения определяется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2202">
        <w:rPr>
          <w:rFonts w:ascii="Times New Roman" w:hAnsi="Times New Roman" w:cs="Times New Roman"/>
          <w:sz w:val="26"/>
          <w:szCs w:val="26"/>
        </w:rPr>
        <w:t>1 к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2CC" w:rsidRPr="000F4D25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3.3. </w:t>
      </w:r>
      <w:r w:rsidR="008E32CC"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 w:rsidR="00901F3D"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="008E32CC"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01F3D"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8E32CC"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</w:t>
      </w:r>
      <w:proofErr w:type="spellStart"/>
      <w:r w:rsidR="008E32CC" w:rsidRPr="000F4D25">
        <w:rPr>
          <w:rFonts w:ascii="Times New Roman" w:hAnsi="Times New Roman" w:cs="Times New Roman"/>
          <w:sz w:val="26"/>
          <w:szCs w:val="26"/>
        </w:rPr>
        <w:t>К</w:t>
      </w:r>
      <w:r w:rsidR="008E32CC"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8E32CC" w:rsidRPr="000F4D25">
        <w:rPr>
          <w:rFonts w:ascii="Times New Roman" w:hAnsi="Times New Roman" w:cs="Times New Roman"/>
          <w:sz w:val="26"/>
          <w:szCs w:val="26"/>
        </w:rPr>
        <w:t>) не применяется.</w:t>
      </w:r>
    </w:p>
    <w:p w:rsidR="00285563" w:rsidRPr="000F4D25" w:rsidRDefault="00CE4AD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3.4. </w:t>
      </w:r>
      <w:r w:rsidR="00285563" w:rsidRPr="000F4D25">
        <w:rPr>
          <w:rFonts w:ascii="Times New Roman" w:hAnsi="Times New Roman" w:cs="Times New Roman"/>
          <w:sz w:val="26"/>
          <w:szCs w:val="26"/>
        </w:rPr>
        <w:t xml:space="preserve">Граждане, признанные в установленном Жилищным </w:t>
      </w:r>
      <w:hyperlink r:id="rId27" w:tooltip="&quot;Жилищный кодекс Российской Федерации&quot; от 29.12.2004 N 188-ФЗ (ред. от 28.12.2013){КонсультантПлюс}" w:history="1">
        <w:r w:rsidR="00285563" w:rsidRPr="000F4D25">
          <w:rPr>
            <w:rStyle w:val="a9"/>
            <w:rFonts w:ascii="Times New Roman" w:hAnsi="Times New Roman" w:cs="Times New Roman"/>
            <w:sz w:val="26"/>
            <w:szCs w:val="26"/>
            <w:u w:val="none"/>
          </w:rPr>
          <w:t>кодексом</w:t>
        </w:r>
      </w:hyperlink>
      <w:r w:rsidR="00285563" w:rsidRPr="000F4D25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p w:rsidR="00285563" w:rsidRDefault="00285563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>3.</w:t>
      </w:r>
      <w:r w:rsidR="00CE4AD3" w:rsidRPr="000F4D25">
        <w:rPr>
          <w:rFonts w:ascii="Times New Roman" w:hAnsi="Times New Roman" w:cs="Times New Roman"/>
          <w:sz w:val="26"/>
          <w:szCs w:val="26"/>
        </w:rPr>
        <w:t>5</w:t>
      </w:r>
      <w:r w:rsidRPr="000F4D25">
        <w:rPr>
          <w:rFonts w:ascii="Times New Roman" w:hAnsi="Times New Roman" w:cs="Times New Roman"/>
          <w:sz w:val="26"/>
          <w:szCs w:val="26"/>
        </w:rPr>
        <w:t>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наём).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840"/>
        <w:gridCol w:w="5812"/>
      </w:tblGrid>
      <w:tr w:rsidR="00901F3D" w:rsidTr="00901F3D">
        <w:tc>
          <w:tcPr>
            <w:tcW w:w="3379" w:type="dxa"/>
          </w:tcPr>
          <w:p w:rsidR="00901F3D" w:rsidRDefault="00901F3D" w:rsidP="00780F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901F3D" w:rsidRDefault="00901F3D" w:rsidP="00780F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901F3D" w:rsidRDefault="00901F3D" w:rsidP="00901F3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01F3D" w:rsidRPr="00B96120" w:rsidRDefault="00901F3D" w:rsidP="00901F3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96120">
              <w:rPr>
                <w:rFonts w:ascii="Times New Roman" w:hAnsi="Times New Roman"/>
                <w:sz w:val="24"/>
                <w:szCs w:val="24"/>
              </w:rPr>
              <w:t xml:space="preserve"> к Порядку определения размера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120">
              <w:rPr>
                <w:rFonts w:ascii="Times New Roman" w:hAnsi="Times New Roman"/>
                <w:sz w:val="24"/>
                <w:szCs w:val="24"/>
              </w:rPr>
              <w:t>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20">
              <w:rPr>
                <w:rFonts w:ascii="Times New Roman" w:hAnsi="Times New Roman"/>
                <w:sz w:val="24"/>
                <w:szCs w:val="24"/>
              </w:rPr>
              <w:t>за пользование жилым помещением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20">
              <w:rPr>
                <w:rFonts w:ascii="Times New Roman" w:hAnsi="Times New Roman"/>
                <w:sz w:val="24"/>
                <w:szCs w:val="24"/>
              </w:rPr>
              <w:t>(платы за наём) для нанимателей 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20">
              <w:rPr>
                <w:rFonts w:ascii="Times New Roman" w:hAnsi="Times New Roman"/>
                <w:sz w:val="24"/>
                <w:szCs w:val="24"/>
              </w:rPr>
              <w:t>помещений по договорам социального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20">
              <w:rPr>
                <w:rFonts w:ascii="Times New Roman" w:hAnsi="Times New Roman"/>
                <w:sz w:val="24"/>
                <w:szCs w:val="24"/>
              </w:rPr>
              <w:t>найма муниципального жилищного</w:t>
            </w:r>
          </w:p>
          <w:p w:rsidR="00901F3D" w:rsidRPr="00B96120" w:rsidRDefault="00901F3D" w:rsidP="00901F3D">
            <w:pPr>
              <w:rPr>
                <w:rFonts w:ascii="Times New Roman" w:hAnsi="Times New Roman"/>
                <w:sz w:val="24"/>
                <w:szCs w:val="24"/>
              </w:rPr>
            </w:pPr>
            <w:r w:rsidRPr="00B96120">
              <w:rPr>
                <w:rFonts w:ascii="Times New Roman" w:hAnsi="Times New Roman"/>
                <w:sz w:val="24"/>
                <w:szCs w:val="24"/>
              </w:rPr>
              <w:t>фонда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20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</w:p>
          <w:p w:rsidR="00901F3D" w:rsidRDefault="00901F3D" w:rsidP="00780F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D25" w:rsidRDefault="000F4D25" w:rsidP="00285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120" w:rsidRDefault="00B96120" w:rsidP="00B96120">
      <w:pPr>
        <w:jc w:val="center"/>
        <w:rPr>
          <w:rFonts w:ascii="Times New Roman" w:hAnsi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85563" w:rsidRPr="00B96120" w:rsidRDefault="00B96120" w:rsidP="00901F3D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FFFFFF" w:themeColor="background1"/>
          <w:sz w:val="24"/>
          <w:szCs w:val="24"/>
        </w:rPr>
        <w:t xml:space="preserve">                                                                </w:t>
      </w:r>
      <w:r w:rsidRPr="00F72202">
        <w:rPr>
          <w:rFonts w:ascii="Trebuchet MS" w:hAnsi="Trebuchet MS"/>
          <w:color w:val="FFFFFF" w:themeColor="background1"/>
          <w:sz w:val="24"/>
          <w:szCs w:val="24"/>
        </w:rPr>
        <w:t>0</w:t>
      </w:r>
      <w:r>
        <w:rPr>
          <w:rFonts w:ascii="Trebuchet MS" w:hAnsi="Trebuchet MS"/>
          <w:color w:val="FFFFFF" w:themeColor="background1"/>
          <w:sz w:val="24"/>
          <w:szCs w:val="24"/>
        </w:rPr>
        <w:t xml:space="preserve">          </w:t>
      </w:r>
      <w:r w:rsidRPr="00F72202">
        <w:rPr>
          <w:rFonts w:ascii="Trebuchet MS" w:hAnsi="Trebuchet MS"/>
          <w:color w:val="FFFFFF" w:themeColor="background1"/>
          <w:sz w:val="24"/>
          <w:szCs w:val="24"/>
        </w:rPr>
        <w:t>.</w:t>
      </w:r>
    </w:p>
    <w:p w:rsidR="00285563" w:rsidRPr="00F72202" w:rsidRDefault="00285563" w:rsidP="00285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1"/>
      <w:bookmarkEnd w:id="3"/>
      <w:r w:rsidRPr="00F72202">
        <w:rPr>
          <w:rFonts w:ascii="Times New Roman" w:hAnsi="Times New Roman" w:cs="Times New Roman"/>
          <w:sz w:val="26"/>
          <w:szCs w:val="26"/>
        </w:rPr>
        <w:t>КОЭФФИЦИЕНТ</w:t>
      </w:r>
    </w:p>
    <w:p w:rsidR="00285563" w:rsidRPr="00F72202" w:rsidRDefault="00285563" w:rsidP="0028556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>КОМФОРТНОСТИ ЖИЛОГО ПОМЕЩЕНИЯ</w:t>
      </w:r>
      <w:proofErr w:type="gramStart"/>
      <w:r w:rsidRPr="00F72202">
        <w:rPr>
          <w:rFonts w:ascii="Times New Roman" w:hAnsi="Times New Roman" w:cs="Times New Roman"/>
          <w:sz w:val="26"/>
          <w:szCs w:val="26"/>
        </w:rPr>
        <w:t xml:space="preserve"> (</w:t>
      </w:r>
      <w:r w:rsidR="000F08E4" w:rsidRPr="00BE642E">
        <w:rPr>
          <w:position w:val="-10"/>
        </w:rPr>
        <w:object w:dxaOrig="340" w:dyaOrig="340">
          <v:shape id="_x0000_i1033" type="#_x0000_t75" style="width:17.25pt;height:17.25pt" o:ole="">
            <v:imagedata r:id="rId24" o:title=""/>
          </v:shape>
          <o:OLEObject Type="Embed" ProgID="Equation.3" ShapeID="_x0000_i1033" DrawAspect="Content" ObjectID="_1544335348" r:id="rId28"/>
        </w:object>
      </w:r>
      <w:r w:rsidRPr="00F7220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85563" w:rsidRPr="00F72202" w:rsidRDefault="00285563" w:rsidP="0028556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0F08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2202">
        <w:rPr>
          <w:rFonts w:ascii="Times New Roman" w:hAnsi="Times New Roman" w:cs="Times New Roman"/>
          <w:sz w:val="26"/>
          <w:szCs w:val="26"/>
        </w:rPr>
        <w:t>Коэффициент комфортности жилого помещения</w:t>
      </w:r>
      <w:proofErr w:type="gramStart"/>
      <w:r w:rsidRPr="00F72202">
        <w:rPr>
          <w:rFonts w:ascii="Times New Roman" w:hAnsi="Times New Roman" w:cs="Times New Roman"/>
          <w:sz w:val="26"/>
          <w:szCs w:val="26"/>
        </w:rPr>
        <w:t xml:space="preserve"> (</w:t>
      </w:r>
      <w:r w:rsidR="000F08E4" w:rsidRPr="00BE642E">
        <w:rPr>
          <w:position w:val="-10"/>
        </w:rPr>
        <w:object w:dxaOrig="340" w:dyaOrig="340">
          <v:shape id="_x0000_i1034" type="#_x0000_t75" style="width:17.25pt;height:17.25pt" o:ole="">
            <v:imagedata r:id="rId24" o:title=""/>
          </v:shape>
          <o:OLEObject Type="Embed" ProgID="Equation.3" ShapeID="_x0000_i1034" DrawAspect="Content" ObjectID="_1544335349" r:id="rId29"/>
        </w:object>
      </w:r>
      <w:r w:rsidRPr="00F7220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72202">
        <w:rPr>
          <w:rFonts w:ascii="Times New Roman" w:hAnsi="Times New Roman" w:cs="Times New Roman"/>
          <w:sz w:val="26"/>
          <w:szCs w:val="26"/>
        </w:rPr>
        <w:t>вычисляется по формуле:</w:t>
      </w:r>
      <w:r w:rsidR="000F08E4" w:rsidRPr="000F08E4">
        <w:rPr>
          <w:rFonts w:ascii="Times New Roman" w:hAnsi="Times New Roman" w:cs="Times New Roman"/>
          <w:position w:val="-10"/>
          <w:sz w:val="26"/>
          <w:szCs w:val="26"/>
        </w:rPr>
        <w:object w:dxaOrig="1359" w:dyaOrig="340">
          <v:shape id="_x0000_i1035" type="#_x0000_t75" style="width:68.25pt;height:17.25pt" o:ole="">
            <v:imagedata r:id="rId30" o:title=""/>
          </v:shape>
          <o:OLEObject Type="Embed" ProgID="Equation.3" ShapeID="_x0000_i1035" DrawAspect="Content" ObjectID="_1544335350" r:id="rId31"/>
        </w:object>
      </w: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2127"/>
        <w:gridCol w:w="5244"/>
        <w:gridCol w:w="1309"/>
      </w:tblGrid>
      <w:tr w:rsidR="00285563" w:rsidRPr="00F72202" w:rsidTr="002A7D8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563" w:rsidRPr="00F72202" w:rsidRDefault="00773676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Коэффициенты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563" w:rsidRPr="00F72202" w:rsidRDefault="00285563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563" w:rsidRPr="00F72202" w:rsidRDefault="00285563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563" w:rsidRPr="00F72202" w:rsidRDefault="00285563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 xml:space="preserve">Значения </w:t>
            </w:r>
            <w:r w:rsidR="000F08E4" w:rsidRPr="00BE642E">
              <w:rPr>
                <w:position w:val="-10"/>
              </w:rPr>
              <w:object w:dxaOrig="340" w:dyaOrig="340">
                <v:shape id="_x0000_i1036" type="#_x0000_t75" style="width:17.25pt;height:17.25pt" o:ole="">
                  <v:imagedata r:id="rId24" o:title=""/>
                </v:shape>
                <o:OLEObject Type="Embed" ProgID="Equation.3" ShapeID="_x0000_i1036" DrawAspect="Content" ObjectID="_1544335351" r:id="rId32"/>
              </w:object>
            </w:r>
          </w:p>
        </w:tc>
      </w:tr>
      <w:tr w:rsidR="00285563" w:rsidRPr="00F72202" w:rsidTr="002A7D8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5563" w:rsidRPr="00F72202" w:rsidTr="002A7D80">
        <w:trPr>
          <w:trHeight w:val="4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0F08E4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42E">
              <w:rPr>
                <w:position w:val="-10"/>
              </w:rPr>
              <w:object w:dxaOrig="300" w:dyaOrig="340">
                <v:shape id="_x0000_i1037" type="#_x0000_t75" style="width:15pt;height:17.25pt" o:ole="">
                  <v:imagedata r:id="rId33" o:title=""/>
                </v:shape>
                <o:OLEObject Type="Embed" ProgID="Equation.3" ShapeID="_x0000_i1037" DrawAspect="Content" ObjectID="_1544335352" r:id="rId34"/>
              </w:objec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Материал стен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285563" w:rsidRPr="00F72202" w:rsidTr="002A7D80"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563" w:rsidRPr="00F72202" w:rsidRDefault="002855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563" w:rsidRPr="00F72202" w:rsidRDefault="00285563" w:rsidP="000F0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563" w:rsidRPr="00F72202" w:rsidRDefault="00285563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0F08E4" w:rsidRPr="00F72202" w:rsidTr="002A7D80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8E4" w:rsidRPr="00F72202" w:rsidRDefault="000F08E4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42E">
              <w:rPr>
                <w:position w:val="-10"/>
              </w:rPr>
              <w:object w:dxaOrig="340" w:dyaOrig="340">
                <v:shape id="_x0000_i1038" type="#_x0000_t75" style="width:17.25pt;height:17.25pt" o:ole="">
                  <v:imagedata r:id="rId35" o:title=""/>
                </v:shape>
                <o:OLEObject Type="Embed" ProgID="Equation.3" ShapeID="_x0000_i1038" DrawAspect="Content" ObjectID="_1544335353" r:id="rId36"/>
              </w:objec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8E4" w:rsidRPr="00F72202" w:rsidRDefault="000F08E4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Уровень благоустройства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8E4" w:rsidRPr="00F72202" w:rsidRDefault="002A7D80" w:rsidP="002A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лифтами,</w:t>
            </w:r>
            <w:r w:rsidRPr="00F72202">
              <w:rPr>
                <w:rFonts w:ascii="Times New Roman" w:hAnsi="Times New Roman"/>
                <w:sz w:val="26"/>
                <w:szCs w:val="26"/>
              </w:rPr>
              <w:t xml:space="preserve"> центральным отоплением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централизованным </w:t>
            </w:r>
            <w:r w:rsidRPr="00F72202">
              <w:rPr>
                <w:rFonts w:ascii="Times New Roman" w:hAnsi="Times New Roman"/>
                <w:sz w:val="26"/>
                <w:szCs w:val="26"/>
              </w:rPr>
              <w:t>горяч</w:t>
            </w:r>
            <w:r>
              <w:rPr>
                <w:rFonts w:ascii="Times New Roman" w:hAnsi="Times New Roman"/>
                <w:sz w:val="26"/>
                <w:szCs w:val="26"/>
              </w:rPr>
              <w:t>им</w:t>
            </w:r>
            <w:r w:rsidRPr="00F72202">
              <w:rPr>
                <w:rFonts w:ascii="Times New Roman" w:hAnsi="Times New Roman"/>
                <w:sz w:val="26"/>
                <w:szCs w:val="26"/>
              </w:rPr>
              <w:t xml:space="preserve"> водоснабжени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ем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8E4" w:rsidRPr="00F72202" w:rsidRDefault="002A7D80" w:rsidP="00C8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2A7D80" w:rsidRPr="00F72202" w:rsidTr="002A7D8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D80" w:rsidRPr="00BE642E" w:rsidRDefault="002A7D80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1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D80" w:rsidRPr="00F72202" w:rsidRDefault="002A7D80" w:rsidP="000F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D80" w:rsidRPr="00F72202" w:rsidRDefault="002A7D80" w:rsidP="002A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с центральным отоплением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централизованным </w:t>
            </w:r>
            <w:r w:rsidRPr="00F72202">
              <w:rPr>
                <w:rFonts w:ascii="Times New Roman" w:hAnsi="Times New Roman"/>
                <w:sz w:val="26"/>
                <w:szCs w:val="26"/>
              </w:rPr>
              <w:t>горяч</w:t>
            </w:r>
            <w:r>
              <w:rPr>
                <w:rFonts w:ascii="Times New Roman" w:hAnsi="Times New Roman"/>
                <w:sz w:val="26"/>
                <w:szCs w:val="26"/>
              </w:rPr>
              <w:t>им</w:t>
            </w:r>
            <w:r w:rsidRPr="00F72202">
              <w:rPr>
                <w:rFonts w:ascii="Times New Roman" w:hAnsi="Times New Roman"/>
                <w:sz w:val="26"/>
                <w:szCs w:val="26"/>
              </w:rPr>
              <w:t xml:space="preserve"> водоснабжени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D80" w:rsidRPr="00F72202" w:rsidRDefault="002A7D80" w:rsidP="00C8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2A7D80" w:rsidRPr="00F72202" w:rsidTr="002A7D8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D80" w:rsidRPr="00F72202" w:rsidRDefault="002A7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D80" w:rsidRPr="00F72202" w:rsidRDefault="002A7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D80" w:rsidRPr="00F72202" w:rsidRDefault="002A7D80" w:rsidP="002A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с центральным отоплением, без горячего водоснабжения</w:t>
            </w:r>
            <w:r>
              <w:rPr>
                <w:rFonts w:ascii="Times New Roman" w:hAnsi="Times New Roman"/>
                <w:sz w:val="26"/>
                <w:szCs w:val="26"/>
              </w:rPr>
              <w:t>, централизованным водоснабжением и водоотведением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D80" w:rsidRPr="00F72202" w:rsidRDefault="002A7D80" w:rsidP="00E2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2A7D80" w:rsidRPr="00F72202" w:rsidTr="002A7D8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D80" w:rsidRPr="00F72202" w:rsidRDefault="002A7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D80" w:rsidRPr="00F72202" w:rsidRDefault="002A7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D80" w:rsidRPr="00F72202" w:rsidRDefault="002A7D80" w:rsidP="00D51E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без центрального отопления, с частичными удобствами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D80" w:rsidRPr="00F72202" w:rsidRDefault="002A7D80" w:rsidP="00D51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A7D80" w:rsidRPr="00F72202" w:rsidTr="002A7D80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D80" w:rsidRPr="00F72202" w:rsidRDefault="002A7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7D80" w:rsidRPr="00F72202" w:rsidRDefault="002A7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0" w:rsidRPr="00F72202" w:rsidRDefault="002A7D80" w:rsidP="00EA1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без удобств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0" w:rsidRPr="00F72202" w:rsidRDefault="002A7D80" w:rsidP="00EA1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02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Pr="00F72202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1F3D" w:rsidRDefault="00901F3D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1F3D" w:rsidRDefault="00901F3D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1F3D" w:rsidRPr="00F72202" w:rsidRDefault="00901F3D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1124"/>
        <w:gridCol w:w="5528"/>
      </w:tblGrid>
      <w:tr w:rsidR="00901F3D" w:rsidTr="00780FC9">
        <w:tc>
          <w:tcPr>
            <w:tcW w:w="3379" w:type="dxa"/>
          </w:tcPr>
          <w:p w:rsidR="00901F3D" w:rsidRDefault="00901F3D" w:rsidP="00780F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901F3D" w:rsidRDefault="00901F3D" w:rsidP="00780F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F3D" w:rsidRDefault="00901F3D" w:rsidP="0078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901F3D" w:rsidRDefault="00901F3D" w:rsidP="00780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901F3D" w:rsidRDefault="00901F3D" w:rsidP="0078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Красносельское</w:t>
            </w:r>
          </w:p>
          <w:p w:rsidR="00901F3D" w:rsidRDefault="00901F3D" w:rsidP="0078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901F3D" w:rsidRDefault="00901F3D" w:rsidP="009F44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</w:t>
            </w:r>
            <w:r w:rsidR="009F446C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35</w:t>
            </w:r>
            <w:r w:rsidR="00B45CB1" w:rsidRPr="00CD6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B45C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B4809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28</w:t>
            </w:r>
            <w:r w:rsidR="00B45CB1">
              <w:rPr>
                <w:rFonts w:ascii="Trebuchet MS" w:hAnsi="Trebuchet MS"/>
                <w:color w:val="7F7F7F" w:themeColor="text1" w:themeTint="80"/>
                <w:sz w:val="24"/>
                <w:szCs w:val="24"/>
                <w:lang w:val="en-US"/>
              </w:rPr>
              <w:t>.</w:t>
            </w:r>
            <w:r w:rsidR="009F446C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</w:t>
            </w:r>
            <w:r w:rsidR="00B45CB1">
              <w:rPr>
                <w:rFonts w:ascii="Trebuchet MS" w:hAnsi="Trebuchet MS"/>
                <w:color w:val="7F7F7F" w:themeColor="text1" w:themeTint="80"/>
                <w:sz w:val="24"/>
                <w:szCs w:val="24"/>
                <w:lang w:val="en-US"/>
              </w:rPr>
              <w:t>2</w:t>
            </w:r>
            <w:r w:rsidRPr="00B06656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.201</w:t>
            </w:r>
            <w:r w:rsidR="009F446C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</w:p>
        </w:tc>
      </w:tr>
    </w:tbl>
    <w:p w:rsidR="00901F3D" w:rsidRPr="00F72202" w:rsidRDefault="00901F3D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563" w:rsidRDefault="00285563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4D25" w:rsidRPr="00F72202" w:rsidRDefault="000F4D25" w:rsidP="002855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1F3D" w:rsidRDefault="00901F3D" w:rsidP="00285563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5563" w:rsidRPr="00F72202" w:rsidRDefault="00285563" w:rsidP="00285563">
      <w:pPr>
        <w:jc w:val="center"/>
        <w:rPr>
          <w:rFonts w:ascii="Times New Roman" w:hAnsi="Times New Roman"/>
          <w:b/>
          <w:sz w:val="26"/>
          <w:szCs w:val="26"/>
        </w:rPr>
      </w:pPr>
      <w:r w:rsidRPr="00F72202">
        <w:rPr>
          <w:rFonts w:ascii="Times New Roman" w:hAnsi="Times New Roman"/>
          <w:b/>
          <w:sz w:val="26"/>
          <w:szCs w:val="26"/>
        </w:rPr>
        <w:t>РАСЧЕТ</w:t>
      </w:r>
    </w:p>
    <w:p w:rsidR="00285563" w:rsidRPr="00F72202" w:rsidRDefault="00285563" w:rsidP="00285563">
      <w:pPr>
        <w:jc w:val="center"/>
        <w:rPr>
          <w:rFonts w:ascii="Times New Roman" w:hAnsi="Times New Roman"/>
          <w:b/>
          <w:sz w:val="26"/>
          <w:szCs w:val="26"/>
        </w:rPr>
      </w:pPr>
      <w:r w:rsidRPr="00F72202">
        <w:rPr>
          <w:rFonts w:ascii="Times New Roman" w:hAnsi="Times New Roman"/>
          <w:b/>
          <w:sz w:val="26"/>
          <w:szCs w:val="26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муниципального жилищного фонда в муниципальном образовании </w:t>
      </w:r>
      <w:r w:rsidR="00315997" w:rsidRPr="00F72202">
        <w:rPr>
          <w:rFonts w:ascii="Times New Roman" w:hAnsi="Times New Roman"/>
          <w:b/>
          <w:sz w:val="26"/>
          <w:szCs w:val="26"/>
        </w:rPr>
        <w:t>Красносельское</w:t>
      </w:r>
      <w:r w:rsidRPr="00F72202">
        <w:rPr>
          <w:rFonts w:ascii="Times New Roman" w:hAnsi="Times New Roman"/>
          <w:b/>
          <w:sz w:val="26"/>
          <w:szCs w:val="26"/>
        </w:rPr>
        <w:t xml:space="preserve"> на 201</w:t>
      </w:r>
      <w:r w:rsidR="009F446C">
        <w:rPr>
          <w:rFonts w:ascii="Times New Roman" w:hAnsi="Times New Roman"/>
          <w:b/>
          <w:sz w:val="26"/>
          <w:szCs w:val="26"/>
        </w:rPr>
        <w:t>7</w:t>
      </w:r>
      <w:r w:rsidRPr="00F7220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85563" w:rsidRPr="000F08E4" w:rsidRDefault="00285563" w:rsidP="00285563">
      <w:pPr>
        <w:jc w:val="center"/>
        <w:rPr>
          <w:rFonts w:ascii="Times New Roman" w:hAnsi="Times New Roman"/>
          <w:sz w:val="16"/>
          <w:szCs w:val="16"/>
        </w:rPr>
      </w:pPr>
    </w:p>
    <w:p w:rsidR="00285563" w:rsidRDefault="00285563" w:rsidP="00285563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202">
        <w:rPr>
          <w:rFonts w:ascii="Times New Roman" w:hAnsi="Times New Roman"/>
          <w:sz w:val="26"/>
          <w:szCs w:val="26"/>
        </w:rPr>
        <w:t>Расчет базовой ставки за пользование жилым помещением (платы за наём) по группам домов:</w:t>
      </w:r>
    </w:p>
    <w:p w:rsidR="00D751C7" w:rsidRPr="00D751C7" w:rsidRDefault="00D751C7" w:rsidP="00D751C7">
      <w:pPr>
        <w:pStyle w:val="a8"/>
        <w:ind w:left="709"/>
        <w:jc w:val="both"/>
        <w:rPr>
          <w:rFonts w:ascii="Times New Roman" w:hAnsi="Times New Roman"/>
          <w:sz w:val="16"/>
          <w:szCs w:val="16"/>
        </w:rPr>
      </w:pPr>
    </w:p>
    <w:p w:rsidR="000F08E4" w:rsidRDefault="009B4809" w:rsidP="000F08E4">
      <w:pPr>
        <w:jc w:val="both"/>
        <w:rPr>
          <w:rFonts w:ascii="Times New Roman" w:hAnsi="Times New Roman"/>
          <w:sz w:val="26"/>
          <w:szCs w:val="26"/>
        </w:rPr>
      </w:pPr>
      <w:r w:rsidRPr="000F08E4">
        <w:rPr>
          <w:rFonts w:ascii="Times New Roman" w:hAnsi="Times New Roman"/>
          <w:position w:val="-24"/>
          <w:sz w:val="26"/>
          <w:szCs w:val="26"/>
        </w:rPr>
        <w:object w:dxaOrig="6180" w:dyaOrig="620">
          <v:shape id="_x0000_i1039" type="#_x0000_t75" style="width:315pt;height:30.75pt" o:ole="">
            <v:imagedata r:id="rId37" o:title=""/>
          </v:shape>
          <o:OLEObject Type="Embed" ProgID="Equation.3" ShapeID="_x0000_i1039" DrawAspect="Content" ObjectID="_1544335354" r:id="rId38"/>
        </w:object>
      </w:r>
    </w:p>
    <w:p w:rsidR="000F08E4" w:rsidRDefault="000F08E4" w:rsidP="000F08E4">
      <w:pPr>
        <w:jc w:val="both"/>
        <w:rPr>
          <w:rFonts w:ascii="Times New Roman" w:hAnsi="Times New Roman"/>
          <w:sz w:val="26"/>
          <w:szCs w:val="26"/>
        </w:rPr>
      </w:pPr>
    </w:p>
    <w:p w:rsidR="00285563" w:rsidRPr="00F72202" w:rsidRDefault="009B4809" w:rsidP="00285563">
      <w:pPr>
        <w:jc w:val="both"/>
        <w:rPr>
          <w:rFonts w:ascii="Times New Roman" w:hAnsi="Times New Roman"/>
          <w:sz w:val="26"/>
          <w:szCs w:val="26"/>
        </w:rPr>
      </w:pPr>
      <w:r w:rsidRPr="000F08E4">
        <w:rPr>
          <w:rFonts w:ascii="Times New Roman" w:hAnsi="Times New Roman"/>
          <w:position w:val="-24"/>
          <w:sz w:val="26"/>
          <w:szCs w:val="26"/>
        </w:rPr>
        <w:object w:dxaOrig="6080" w:dyaOrig="620">
          <v:shape id="_x0000_i1040" type="#_x0000_t75" style="width:309.75pt;height:30.75pt" o:ole="">
            <v:imagedata r:id="rId39" o:title=""/>
          </v:shape>
          <o:OLEObject Type="Embed" ProgID="Equation.3" ShapeID="_x0000_i1040" DrawAspect="Content" ObjectID="_1544335355" r:id="rId40"/>
        </w:object>
      </w:r>
    </w:p>
    <w:p w:rsidR="00285563" w:rsidRPr="00F72202" w:rsidRDefault="00285563" w:rsidP="00285563">
      <w:pPr>
        <w:jc w:val="both"/>
        <w:rPr>
          <w:rFonts w:ascii="Times New Roman" w:hAnsi="Times New Roman"/>
          <w:sz w:val="26"/>
          <w:szCs w:val="26"/>
        </w:rPr>
      </w:pPr>
    </w:p>
    <w:p w:rsidR="00773676" w:rsidRPr="00F72202" w:rsidRDefault="00773676" w:rsidP="00773676">
      <w:pPr>
        <w:jc w:val="both"/>
        <w:rPr>
          <w:rFonts w:ascii="Times New Roman" w:hAnsi="Times New Roman"/>
          <w:sz w:val="26"/>
          <w:szCs w:val="26"/>
        </w:rPr>
      </w:pPr>
      <w:r w:rsidRPr="00752137">
        <w:rPr>
          <w:position w:val="-12"/>
        </w:rPr>
        <w:object w:dxaOrig="340" w:dyaOrig="360">
          <v:shape id="_x0000_i1041" type="#_x0000_t75" style="width:24pt;height:18.75pt" o:ole="">
            <v:imagedata r:id="rId15" o:title=""/>
          </v:shape>
          <o:OLEObject Type="Embed" ProgID="Equation.3" ShapeID="_x0000_i1041" DrawAspect="Content" ObjectID="_1544335356" r:id="rId41"/>
        </w:object>
      </w:r>
      <w:r w:rsidR="00285563" w:rsidRPr="00F72202"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 0,2</w:t>
      </w:r>
      <w:r w:rsidR="00285563" w:rsidRPr="00F72202">
        <w:rPr>
          <w:rFonts w:ascii="Times New Roman" w:hAnsi="Times New Roman"/>
          <w:sz w:val="26"/>
          <w:szCs w:val="26"/>
        </w:rPr>
        <w:t>5;</w:t>
      </w:r>
      <w:r>
        <w:rPr>
          <w:rFonts w:ascii="Times New Roman" w:hAnsi="Times New Roman"/>
          <w:sz w:val="26"/>
          <w:szCs w:val="26"/>
        </w:rPr>
        <w:t xml:space="preserve"> </w:t>
      </w:r>
      <w:r w:rsidR="002A7D80">
        <w:rPr>
          <w:rFonts w:ascii="Times New Roman" w:hAnsi="Times New Roman"/>
          <w:sz w:val="26"/>
          <w:szCs w:val="26"/>
        </w:rPr>
        <w:t xml:space="preserve">   </w:t>
      </w:r>
      <w:r w:rsidRPr="00F72202">
        <w:rPr>
          <w:rFonts w:ascii="Times New Roman" w:hAnsi="Times New Roman"/>
          <w:sz w:val="26"/>
          <w:szCs w:val="26"/>
        </w:rPr>
        <w:t>К</w:t>
      </w:r>
      <w:r w:rsidRPr="00F72202">
        <w:rPr>
          <w:rFonts w:ascii="Times New Roman" w:hAnsi="Times New Roman"/>
          <w:sz w:val="26"/>
          <w:szCs w:val="26"/>
          <w:vertAlign w:val="subscript"/>
        </w:rPr>
        <w:t xml:space="preserve">с </w:t>
      </w:r>
      <w:r>
        <w:rPr>
          <w:rFonts w:ascii="Times New Roman" w:hAnsi="Times New Roman"/>
          <w:sz w:val="26"/>
          <w:szCs w:val="26"/>
        </w:rPr>
        <w:t>– 0,09</w:t>
      </w:r>
      <w:r w:rsidRPr="00F72202">
        <w:rPr>
          <w:rFonts w:ascii="Times New Roman" w:hAnsi="Times New Roman"/>
          <w:sz w:val="26"/>
          <w:szCs w:val="26"/>
        </w:rPr>
        <w:t>;</w:t>
      </w:r>
      <w:r w:rsidR="002A7D80">
        <w:rPr>
          <w:rFonts w:ascii="Times New Roman" w:hAnsi="Times New Roman"/>
          <w:sz w:val="26"/>
          <w:szCs w:val="26"/>
        </w:rPr>
        <w:t xml:space="preserve">       </w:t>
      </w:r>
    </w:p>
    <w:p w:rsidR="00285563" w:rsidRPr="00F72202" w:rsidRDefault="00773676" w:rsidP="00285563">
      <w:pPr>
        <w:jc w:val="both"/>
        <w:rPr>
          <w:rFonts w:ascii="Times New Roman" w:hAnsi="Times New Roman"/>
          <w:sz w:val="26"/>
          <w:szCs w:val="26"/>
        </w:rPr>
      </w:pPr>
      <w:r w:rsidRPr="00BE642E">
        <w:rPr>
          <w:position w:val="-14"/>
        </w:rPr>
        <w:object w:dxaOrig="420" w:dyaOrig="380">
          <v:shape id="_x0000_i1042" type="#_x0000_t75" style="width:21pt;height:18.75pt" o:ole="">
            <v:imagedata r:id="rId17" o:title=""/>
          </v:shape>
          <o:OLEObject Type="Embed" ProgID="Equation.3" ShapeID="_x0000_i1042" DrawAspect="Content" ObjectID="_1544335357" r:id="rId42"/>
        </w:object>
      </w:r>
      <w:r w:rsidR="00285563" w:rsidRPr="00F7220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285563" w:rsidRPr="00F72202">
        <w:rPr>
          <w:rFonts w:ascii="Times New Roman" w:hAnsi="Times New Roman"/>
          <w:sz w:val="26"/>
          <w:szCs w:val="26"/>
        </w:rPr>
        <w:t>– 3</w:t>
      </w:r>
      <w:r w:rsidR="00B45CB1" w:rsidRPr="00D751C7">
        <w:rPr>
          <w:rFonts w:ascii="Times New Roman" w:hAnsi="Times New Roman"/>
          <w:sz w:val="26"/>
          <w:szCs w:val="26"/>
        </w:rPr>
        <w:t xml:space="preserve">2 </w:t>
      </w:r>
      <w:r w:rsidR="009B4809">
        <w:rPr>
          <w:rFonts w:ascii="Times New Roman" w:hAnsi="Times New Roman"/>
          <w:sz w:val="26"/>
          <w:szCs w:val="26"/>
        </w:rPr>
        <w:t>991</w:t>
      </w:r>
      <w:r w:rsidR="00285563" w:rsidRPr="00F72202">
        <w:rPr>
          <w:rFonts w:ascii="Times New Roman" w:hAnsi="Times New Roman"/>
          <w:sz w:val="26"/>
          <w:szCs w:val="26"/>
        </w:rPr>
        <w:t xml:space="preserve"> рублей;</w:t>
      </w:r>
    </w:p>
    <w:p w:rsidR="00285563" w:rsidRPr="00F72202" w:rsidRDefault="00773676" w:rsidP="00285563">
      <w:pPr>
        <w:jc w:val="both"/>
        <w:rPr>
          <w:rFonts w:ascii="Times New Roman" w:hAnsi="Times New Roman"/>
          <w:sz w:val="26"/>
          <w:szCs w:val="26"/>
        </w:rPr>
      </w:pPr>
      <w:r w:rsidRPr="00BE642E">
        <w:rPr>
          <w:position w:val="-4"/>
        </w:rPr>
        <w:object w:dxaOrig="220" w:dyaOrig="260">
          <v:shape id="_x0000_i1043" type="#_x0000_t75" style="width:11.25pt;height:12.75pt" o:ole="">
            <v:imagedata r:id="rId19" o:title=""/>
          </v:shape>
          <o:OLEObject Type="Embed" ProgID="Equation.3" ShapeID="_x0000_i1043" DrawAspect="Content" ObjectID="_1544335358" r:id="rId43"/>
        </w:object>
      </w:r>
      <w:r w:rsidR="00285563" w:rsidRPr="00F72202">
        <w:rPr>
          <w:rFonts w:ascii="Times New Roman" w:hAnsi="Times New Roman"/>
          <w:sz w:val="26"/>
          <w:szCs w:val="26"/>
        </w:rPr>
        <w:t xml:space="preserve"> – 1-я группа 1</w:t>
      </w:r>
      <w:r>
        <w:rPr>
          <w:rFonts w:ascii="Times New Roman" w:hAnsi="Times New Roman"/>
          <w:sz w:val="26"/>
          <w:szCs w:val="26"/>
        </w:rPr>
        <w:t>00</w:t>
      </w:r>
      <w:r w:rsidR="00285563" w:rsidRPr="00F72202">
        <w:rPr>
          <w:rFonts w:ascii="Times New Roman" w:hAnsi="Times New Roman"/>
          <w:sz w:val="26"/>
          <w:szCs w:val="26"/>
        </w:rPr>
        <w:t xml:space="preserve"> лет;</w:t>
      </w:r>
    </w:p>
    <w:p w:rsidR="00285563" w:rsidRPr="00F72202" w:rsidRDefault="00285563" w:rsidP="00285563">
      <w:pPr>
        <w:jc w:val="both"/>
        <w:rPr>
          <w:rFonts w:ascii="Times New Roman" w:hAnsi="Times New Roman"/>
          <w:sz w:val="26"/>
          <w:szCs w:val="26"/>
        </w:rPr>
      </w:pPr>
      <w:r w:rsidRPr="00F72202">
        <w:rPr>
          <w:rFonts w:ascii="Times New Roman" w:hAnsi="Times New Roman"/>
          <w:sz w:val="26"/>
          <w:szCs w:val="26"/>
        </w:rPr>
        <w:t xml:space="preserve">       2-я группа – 50 лет;</w:t>
      </w:r>
    </w:p>
    <w:p w:rsidR="00285563" w:rsidRPr="00F72202" w:rsidRDefault="00285563" w:rsidP="00773676">
      <w:pPr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F72202">
        <w:rPr>
          <w:rFonts w:ascii="Times New Roman" w:hAnsi="Times New Roman"/>
          <w:sz w:val="26"/>
          <w:szCs w:val="26"/>
        </w:rPr>
        <w:t>– число месяцев в году.</w:t>
      </w:r>
    </w:p>
    <w:p w:rsidR="00285563" w:rsidRPr="00F72202" w:rsidRDefault="00285563" w:rsidP="00285563">
      <w:pPr>
        <w:jc w:val="both"/>
        <w:rPr>
          <w:rFonts w:ascii="Times New Roman" w:hAnsi="Times New Roman"/>
          <w:sz w:val="26"/>
          <w:szCs w:val="26"/>
        </w:rPr>
      </w:pPr>
    </w:p>
    <w:p w:rsidR="00285563" w:rsidRDefault="00285563" w:rsidP="00285563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202">
        <w:rPr>
          <w:rFonts w:ascii="Times New Roman" w:hAnsi="Times New Roman"/>
          <w:sz w:val="26"/>
          <w:szCs w:val="26"/>
        </w:rPr>
        <w:t>Расходы РКЦ по начислению и сбору платежей  за пользование жилым помещением (платы за наём).</w:t>
      </w:r>
    </w:p>
    <w:p w:rsidR="00D751C7" w:rsidRPr="00D751C7" w:rsidRDefault="00D751C7" w:rsidP="00D751C7">
      <w:pPr>
        <w:pStyle w:val="a8"/>
        <w:ind w:left="709"/>
        <w:jc w:val="both"/>
        <w:rPr>
          <w:rFonts w:ascii="Times New Roman" w:hAnsi="Times New Roman"/>
          <w:sz w:val="16"/>
          <w:szCs w:val="16"/>
        </w:rPr>
      </w:pPr>
    </w:p>
    <w:p w:rsidR="00285563" w:rsidRPr="00F72202" w:rsidRDefault="009F446C" w:rsidP="002855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9 1</w:t>
      </w:r>
      <w:r w:rsidR="00285563" w:rsidRPr="00F72202">
        <w:rPr>
          <w:rFonts w:ascii="Times New Roman" w:hAnsi="Times New Roman"/>
          <w:sz w:val="26"/>
          <w:szCs w:val="26"/>
        </w:rPr>
        <w:t xml:space="preserve">00 : </w:t>
      </w:r>
      <w:r w:rsidR="00E9318F" w:rsidRPr="00E9318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5 928, 70 </w:t>
      </w:r>
      <w:r w:rsidR="00285563" w:rsidRPr="00F72202">
        <w:rPr>
          <w:rFonts w:ascii="Times New Roman" w:hAnsi="Times New Roman"/>
          <w:sz w:val="26"/>
          <w:szCs w:val="26"/>
        </w:rPr>
        <w:t>кв</w:t>
      </w:r>
      <w:proofErr w:type="gramStart"/>
      <w:r w:rsidR="00285563" w:rsidRPr="00F72202">
        <w:rPr>
          <w:rFonts w:ascii="Times New Roman" w:hAnsi="Times New Roman"/>
          <w:sz w:val="26"/>
          <w:szCs w:val="26"/>
        </w:rPr>
        <w:t>.м</w:t>
      </w:r>
      <w:proofErr w:type="gramEnd"/>
      <w:r w:rsidR="00285563" w:rsidRPr="00F72202">
        <w:rPr>
          <w:rFonts w:ascii="Times New Roman" w:hAnsi="Times New Roman"/>
          <w:sz w:val="26"/>
          <w:szCs w:val="26"/>
        </w:rPr>
        <w:t xml:space="preserve"> = 0,</w:t>
      </w:r>
      <w:r>
        <w:rPr>
          <w:rFonts w:ascii="Times New Roman" w:hAnsi="Times New Roman"/>
          <w:sz w:val="26"/>
          <w:szCs w:val="26"/>
        </w:rPr>
        <w:t>57</w:t>
      </w:r>
      <w:r w:rsidR="00285563" w:rsidRPr="00F72202">
        <w:rPr>
          <w:rFonts w:ascii="Times New Roman" w:hAnsi="Times New Roman"/>
          <w:sz w:val="26"/>
          <w:szCs w:val="26"/>
        </w:rPr>
        <w:t xml:space="preserve"> руб./кв.м</w:t>
      </w:r>
    </w:p>
    <w:p w:rsidR="00285563" w:rsidRPr="00F72202" w:rsidRDefault="00285563" w:rsidP="00285563">
      <w:pPr>
        <w:jc w:val="both"/>
        <w:rPr>
          <w:rFonts w:ascii="Times New Roman" w:hAnsi="Times New Roman"/>
          <w:sz w:val="26"/>
          <w:szCs w:val="26"/>
        </w:rPr>
      </w:pPr>
    </w:p>
    <w:p w:rsidR="00285563" w:rsidRDefault="00285563" w:rsidP="00285563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202">
        <w:rPr>
          <w:rFonts w:ascii="Times New Roman" w:hAnsi="Times New Roman"/>
          <w:sz w:val="26"/>
          <w:szCs w:val="26"/>
        </w:rPr>
        <w:t>Базовая ставка за пользование жилым помещением (платы за наём) 1 кв</w:t>
      </w:r>
      <w:proofErr w:type="gramStart"/>
      <w:r w:rsidRPr="00F72202">
        <w:rPr>
          <w:rFonts w:ascii="Times New Roman" w:hAnsi="Times New Roman"/>
          <w:sz w:val="26"/>
          <w:szCs w:val="26"/>
        </w:rPr>
        <w:t>.м</w:t>
      </w:r>
      <w:proofErr w:type="gramEnd"/>
      <w:r w:rsidRPr="00F72202">
        <w:rPr>
          <w:rFonts w:ascii="Times New Roman" w:hAnsi="Times New Roman"/>
          <w:sz w:val="26"/>
          <w:szCs w:val="26"/>
        </w:rPr>
        <w:t xml:space="preserve"> муниципального жилого фонда в </w:t>
      </w:r>
      <w:r w:rsidR="00773676">
        <w:rPr>
          <w:rFonts w:ascii="Times New Roman" w:hAnsi="Times New Roman"/>
          <w:sz w:val="26"/>
          <w:szCs w:val="26"/>
        </w:rPr>
        <w:t>МО Красносельское</w:t>
      </w:r>
      <w:r w:rsidRPr="00F72202">
        <w:rPr>
          <w:rFonts w:ascii="Times New Roman" w:hAnsi="Times New Roman"/>
          <w:sz w:val="26"/>
          <w:szCs w:val="26"/>
        </w:rPr>
        <w:t xml:space="preserve"> на 201</w:t>
      </w:r>
      <w:r w:rsidR="009B4809">
        <w:rPr>
          <w:rFonts w:ascii="Times New Roman" w:hAnsi="Times New Roman"/>
          <w:sz w:val="26"/>
          <w:szCs w:val="26"/>
        </w:rPr>
        <w:t>6</w:t>
      </w:r>
      <w:r w:rsidRPr="00F72202">
        <w:rPr>
          <w:rFonts w:ascii="Times New Roman" w:hAnsi="Times New Roman"/>
          <w:sz w:val="26"/>
          <w:szCs w:val="26"/>
        </w:rPr>
        <w:t xml:space="preserve"> год с учетом расходов РКЦ по группам домов составляет:</w:t>
      </w:r>
    </w:p>
    <w:p w:rsidR="00D751C7" w:rsidRPr="00D751C7" w:rsidRDefault="009B4809" w:rsidP="009B4809">
      <w:pPr>
        <w:pStyle w:val="a8"/>
        <w:tabs>
          <w:tab w:val="left" w:pos="5895"/>
        </w:tabs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85563" w:rsidRPr="00773676" w:rsidRDefault="00773676" w:rsidP="00285563">
      <w:pPr>
        <w:jc w:val="both"/>
        <w:rPr>
          <w:rFonts w:ascii="Times New Roman" w:hAnsi="Times New Roman"/>
          <w:sz w:val="26"/>
          <w:szCs w:val="26"/>
        </w:rPr>
      </w:pPr>
      <w:r w:rsidRPr="00BE642E">
        <w:rPr>
          <w:position w:val="-12"/>
        </w:rPr>
        <w:object w:dxaOrig="700" w:dyaOrig="360">
          <v:shape id="_x0000_i1044" type="#_x0000_t75" style="width:35.25pt;height:18pt" o:ole="">
            <v:imagedata r:id="rId44" o:title=""/>
          </v:shape>
          <o:OLEObject Type="Embed" ProgID="Equation.3" ShapeID="_x0000_i1044" DrawAspect="Content" ObjectID="_1544335359" r:id="rId45"/>
        </w:object>
      </w:r>
      <w:r w:rsidRPr="00773676">
        <w:rPr>
          <w:rFonts w:ascii="Times New Roman" w:hAnsi="Times New Roman"/>
          <w:sz w:val="26"/>
          <w:szCs w:val="26"/>
        </w:rPr>
        <w:t>6,</w:t>
      </w:r>
      <w:r w:rsidR="00E9318F">
        <w:rPr>
          <w:rFonts w:ascii="Times New Roman" w:hAnsi="Times New Roman"/>
          <w:sz w:val="26"/>
          <w:szCs w:val="26"/>
        </w:rPr>
        <w:t>8</w:t>
      </w:r>
      <w:r w:rsidR="009B480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676">
        <w:rPr>
          <w:rFonts w:ascii="Times New Roman" w:hAnsi="Times New Roman"/>
          <w:sz w:val="26"/>
          <w:szCs w:val="26"/>
        </w:rPr>
        <w:t>+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676">
        <w:rPr>
          <w:rFonts w:ascii="Times New Roman" w:hAnsi="Times New Roman"/>
          <w:sz w:val="26"/>
          <w:szCs w:val="26"/>
        </w:rPr>
        <w:t>0,</w:t>
      </w:r>
      <w:r w:rsidR="009F446C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 xml:space="preserve"> = 7,</w:t>
      </w:r>
      <w:r w:rsidR="009F446C">
        <w:rPr>
          <w:rFonts w:ascii="Times New Roman" w:hAnsi="Times New Roman"/>
          <w:sz w:val="26"/>
          <w:szCs w:val="26"/>
        </w:rPr>
        <w:t>44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202">
        <w:rPr>
          <w:rFonts w:ascii="Times New Roman" w:hAnsi="Times New Roman"/>
          <w:sz w:val="26"/>
          <w:szCs w:val="26"/>
        </w:rPr>
        <w:t>руб./ кв.м.</w:t>
      </w:r>
    </w:p>
    <w:p w:rsidR="00285563" w:rsidRPr="00F72202" w:rsidRDefault="00285563" w:rsidP="00285563">
      <w:pPr>
        <w:jc w:val="both"/>
        <w:rPr>
          <w:rFonts w:ascii="Times New Roman" w:hAnsi="Times New Roman"/>
          <w:sz w:val="26"/>
          <w:szCs w:val="26"/>
        </w:rPr>
      </w:pPr>
      <w:r w:rsidRPr="00773676">
        <w:rPr>
          <w:rFonts w:ascii="Times New Roman" w:hAnsi="Times New Roman"/>
          <w:sz w:val="26"/>
          <w:szCs w:val="26"/>
        </w:rPr>
        <w:t>С</w:t>
      </w:r>
      <w:r w:rsidRPr="00773676">
        <w:rPr>
          <w:rFonts w:ascii="Times New Roman" w:hAnsi="Times New Roman"/>
          <w:sz w:val="26"/>
          <w:szCs w:val="26"/>
          <w:vertAlign w:val="subscript"/>
        </w:rPr>
        <w:t>баз</w:t>
      </w:r>
      <w:proofErr w:type="gramStart"/>
      <w:r w:rsidRPr="00773676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F72202">
        <w:rPr>
          <w:rFonts w:ascii="Times New Roman" w:hAnsi="Times New Roman"/>
          <w:sz w:val="26"/>
          <w:szCs w:val="26"/>
        </w:rPr>
        <w:t xml:space="preserve"> = </w:t>
      </w:r>
      <w:r w:rsidR="00773676">
        <w:rPr>
          <w:rFonts w:ascii="Times New Roman" w:hAnsi="Times New Roman"/>
          <w:sz w:val="26"/>
          <w:szCs w:val="26"/>
        </w:rPr>
        <w:t>4,</w:t>
      </w:r>
      <w:r w:rsidR="00E9318F">
        <w:rPr>
          <w:rFonts w:ascii="Times New Roman" w:hAnsi="Times New Roman"/>
          <w:sz w:val="26"/>
          <w:szCs w:val="26"/>
        </w:rPr>
        <w:t>9</w:t>
      </w:r>
      <w:r w:rsidR="009B4809">
        <w:rPr>
          <w:rFonts w:ascii="Times New Roman" w:hAnsi="Times New Roman"/>
          <w:sz w:val="26"/>
          <w:szCs w:val="26"/>
        </w:rPr>
        <w:t>5</w:t>
      </w:r>
      <w:r w:rsidR="00773676">
        <w:rPr>
          <w:rFonts w:ascii="Times New Roman" w:hAnsi="Times New Roman"/>
          <w:sz w:val="26"/>
          <w:szCs w:val="26"/>
        </w:rPr>
        <w:t xml:space="preserve"> </w:t>
      </w:r>
      <w:r w:rsidRPr="00F72202">
        <w:rPr>
          <w:rFonts w:ascii="Times New Roman" w:hAnsi="Times New Roman"/>
          <w:sz w:val="26"/>
          <w:szCs w:val="26"/>
        </w:rPr>
        <w:t xml:space="preserve">+ </w:t>
      </w:r>
      <w:r w:rsidR="00773676">
        <w:rPr>
          <w:rFonts w:ascii="Times New Roman" w:hAnsi="Times New Roman"/>
          <w:sz w:val="26"/>
          <w:szCs w:val="26"/>
        </w:rPr>
        <w:t>0,</w:t>
      </w:r>
      <w:r w:rsidR="009F446C">
        <w:rPr>
          <w:rFonts w:ascii="Times New Roman" w:hAnsi="Times New Roman"/>
          <w:sz w:val="26"/>
          <w:szCs w:val="26"/>
        </w:rPr>
        <w:t>57</w:t>
      </w:r>
      <w:r w:rsidRPr="00F72202">
        <w:rPr>
          <w:rFonts w:ascii="Times New Roman" w:hAnsi="Times New Roman"/>
          <w:sz w:val="26"/>
          <w:szCs w:val="26"/>
        </w:rPr>
        <w:t xml:space="preserve"> = </w:t>
      </w:r>
      <w:r w:rsidR="00773676">
        <w:rPr>
          <w:rFonts w:ascii="Times New Roman" w:hAnsi="Times New Roman"/>
          <w:sz w:val="26"/>
          <w:szCs w:val="26"/>
        </w:rPr>
        <w:t>5,</w:t>
      </w:r>
      <w:r w:rsidR="009F446C">
        <w:rPr>
          <w:rFonts w:ascii="Times New Roman" w:hAnsi="Times New Roman"/>
          <w:sz w:val="26"/>
          <w:szCs w:val="26"/>
        </w:rPr>
        <w:t>52</w:t>
      </w:r>
      <w:r w:rsidRPr="00F72202">
        <w:rPr>
          <w:rFonts w:ascii="Times New Roman" w:hAnsi="Times New Roman"/>
          <w:sz w:val="26"/>
          <w:szCs w:val="26"/>
        </w:rPr>
        <w:t xml:space="preserve"> руб./кв.м.</w:t>
      </w:r>
    </w:p>
    <w:p w:rsidR="00285563" w:rsidRPr="00F72202" w:rsidRDefault="00285563" w:rsidP="00285563">
      <w:pPr>
        <w:jc w:val="both"/>
        <w:rPr>
          <w:rFonts w:ascii="Times New Roman" w:hAnsi="Times New Roman"/>
          <w:sz w:val="26"/>
          <w:szCs w:val="26"/>
        </w:rPr>
      </w:pPr>
    </w:p>
    <w:p w:rsidR="00285563" w:rsidRDefault="00285563" w:rsidP="0028556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72202">
        <w:rPr>
          <w:rFonts w:ascii="Times New Roman" w:hAnsi="Times New Roman"/>
          <w:sz w:val="26"/>
          <w:szCs w:val="26"/>
        </w:rPr>
        <w:t>За базовую ставку платы за пользование жилым помещением (платы за наём) на 201</w:t>
      </w:r>
      <w:r w:rsidR="009F446C">
        <w:rPr>
          <w:rFonts w:ascii="Times New Roman" w:hAnsi="Times New Roman"/>
          <w:sz w:val="26"/>
          <w:szCs w:val="26"/>
        </w:rPr>
        <w:t>7</w:t>
      </w:r>
      <w:r w:rsidRPr="00F72202">
        <w:rPr>
          <w:rFonts w:ascii="Times New Roman" w:hAnsi="Times New Roman"/>
          <w:sz w:val="26"/>
          <w:szCs w:val="26"/>
        </w:rPr>
        <w:t xml:space="preserve"> год по </w:t>
      </w:r>
      <w:r w:rsidRPr="00F72202">
        <w:rPr>
          <w:rFonts w:ascii="Times New Roman" w:hAnsi="Times New Roman"/>
          <w:sz w:val="26"/>
          <w:szCs w:val="26"/>
          <w:lang w:val="en-US"/>
        </w:rPr>
        <w:t>I</w:t>
      </w:r>
      <w:r w:rsidRPr="00F72202">
        <w:rPr>
          <w:rFonts w:ascii="Times New Roman" w:hAnsi="Times New Roman"/>
          <w:sz w:val="26"/>
          <w:szCs w:val="26"/>
        </w:rPr>
        <w:t xml:space="preserve"> группе домов взята стоимость одного квадратного метра МКД со всеми </w:t>
      </w:r>
      <w:r w:rsidRPr="008942E5">
        <w:rPr>
          <w:rFonts w:ascii="Times New Roman" w:hAnsi="Times New Roman"/>
          <w:sz w:val="26"/>
          <w:szCs w:val="26"/>
        </w:rPr>
        <w:t>видами благоустройства.</w:t>
      </w:r>
      <w:r w:rsidRPr="00F72202">
        <w:rPr>
          <w:rFonts w:ascii="Times New Roman" w:hAnsi="Times New Roman"/>
          <w:sz w:val="26"/>
          <w:szCs w:val="26"/>
        </w:rPr>
        <w:t xml:space="preserve"> </w:t>
      </w:r>
    </w:p>
    <w:p w:rsidR="00D751C7" w:rsidRPr="00D751C7" w:rsidRDefault="00D751C7" w:rsidP="0028556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3676" w:rsidRDefault="00773676" w:rsidP="00773676">
      <w:pPr>
        <w:tabs>
          <w:tab w:val="left" w:pos="240"/>
          <w:tab w:val="right" w:pos="9921"/>
        </w:tabs>
        <w:jc w:val="both"/>
      </w:pPr>
      <w:r>
        <w:rPr>
          <w:rFonts w:ascii="Times New Roman" w:hAnsi="Times New Roman"/>
          <w:sz w:val="26"/>
          <w:szCs w:val="26"/>
        </w:rPr>
        <w:tab/>
      </w:r>
      <w:r w:rsidR="00285563" w:rsidRPr="00F72202">
        <w:rPr>
          <w:rFonts w:ascii="Times New Roman" w:hAnsi="Times New Roman"/>
          <w:sz w:val="26"/>
          <w:szCs w:val="26"/>
        </w:rPr>
        <w:t>При расчете платы за наём при различной степени благоустройства применяются соответствующие понижающие коэффициенты</w:t>
      </w:r>
      <w:proofErr w:type="gramStart"/>
      <w:r w:rsidR="00285563" w:rsidRPr="00F72202">
        <w:rPr>
          <w:rFonts w:ascii="Times New Roman" w:hAnsi="Times New Roman"/>
          <w:sz w:val="26"/>
          <w:szCs w:val="26"/>
        </w:rPr>
        <w:t xml:space="preserve"> (</w:t>
      </w:r>
      <w:r w:rsidRPr="00BE642E">
        <w:rPr>
          <w:position w:val="-10"/>
        </w:rPr>
        <w:object w:dxaOrig="340" w:dyaOrig="340">
          <v:shape id="_x0000_i1045" type="#_x0000_t75" style="width:17.25pt;height:17.25pt" o:ole="">
            <v:imagedata r:id="rId24" o:title=""/>
          </v:shape>
          <o:OLEObject Type="Embed" ProgID="Equation.3" ShapeID="_x0000_i1045" DrawAspect="Content" ObjectID="_1544335360" r:id="rId46"/>
        </w:object>
      </w:r>
      <w:r>
        <w:t>).</w:t>
      </w:r>
      <w:proofErr w:type="gramEnd"/>
    </w:p>
    <w:p w:rsidR="00425EDA" w:rsidRPr="00F72202" w:rsidRDefault="00425EDA" w:rsidP="00773676">
      <w:pPr>
        <w:tabs>
          <w:tab w:val="left" w:pos="240"/>
          <w:tab w:val="right" w:pos="9921"/>
        </w:tabs>
        <w:jc w:val="both"/>
        <w:rPr>
          <w:rFonts w:ascii="Times New Roman" w:hAnsi="Times New Roman"/>
          <w:sz w:val="26"/>
          <w:szCs w:val="26"/>
        </w:rPr>
      </w:pPr>
    </w:p>
    <w:sectPr w:rsidR="00425EDA" w:rsidRPr="00F72202" w:rsidSect="000F4D25">
      <w:pgSz w:w="11906" w:h="16838" w:code="9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3720A"/>
    <w:rsid w:val="00045C61"/>
    <w:rsid w:val="00073CAA"/>
    <w:rsid w:val="00094381"/>
    <w:rsid w:val="000E76D5"/>
    <w:rsid w:val="000F08E4"/>
    <w:rsid w:val="000F4D25"/>
    <w:rsid w:val="000F50E9"/>
    <w:rsid w:val="00135DF5"/>
    <w:rsid w:val="00154A13"/>
    <w:rsid w:val="00174484"/>
    <w:rsid w:val="0018302D"/>
    <w:rsid w:val="00185C68"/>
    <w:rsid w:val="001C697D"/>
    <w:rsid w:val="00255E08"/>
    <w:rsid w:val="00271A35"/>
    <w:rsid w:val="00285563"/>
    <w:rsid w:val="002A7D80"/>
    <w:rsid w:val="00315997"/>
    <w:rsid w:val="0036196B"/>
    <w:rsid w:val="00392FE2"/>
    <w:rsid w:val="003E038F"/>
    <w:rsid w:val="003E3CFA"/>
    <w:rsid w:val="00407177"/>
    <w:rsid w:val="00417641"/>
    <w:rsid w:val="00422542"/>
    <w:rsid w:val="00425EDA"/>
    <w:rsid w:val="00455030"/>
    <w:rsid w:val="004872AF"/>
    <w:rsid w:val="00492120"/>
    <w:rsid w:val="004A04FB"/>
    <w:rsid w:val="004A5C2F"/>
    <w:rsid w:val="00506445"/>
    <w:rsid w:val="005129B9"/>
    <w:rsid w:val="005777F4"/>
    <w:rsid w:val="005B7A0E"/>
    <w:rsid w:val="006333EA"/>
    <w:rsid w:val="006343FD"/>
    <w:rsid w:val="0065288D"/>
    <w:rsid w:val="00670B3F"/>
    <w:rsid w:val="00705EB5"/>
    <w:rsid w:val="00752137"/>
    <w:rsid w:val="00773676"/>
    <w:rsid w:val="00776B63"/>
    <w:rsid w:val="007A0653"/>
    <w:rsid w:val="00835445"/>
    <w:rsid w:val="00835B8E"/>
    <w:rsid w:val="00841FA2"/>
    <w:rsid w:val="00876A71"/>
    <w:rsid w:val="008831AC"/>
    <w:rsid w:val="008942E5"/>
    <w:rsid w:val="008D5814"/>
    <w:rsid w:val="008E32CC"/>
    <w:rsid w:val="008E5340"/>
    <w:rsid w:val="00901F3D"/>
    <w:rsid w:val="00906139"/>
    <w:rsid w:val="0091000D"/>
    <w:rsid w:val="009462E7"/>
    <w:rsid w:val="009811DB"/>
    <w:rsid w:val="00983A12"/>
    <w:rsid w:val="009A7F1F"/>
    <w:rsid w:val="009B4809"/>
    <w:rsid w:val="009B6788"/>
    <w:rsid w:val="009D5C15"/>
    <w:rsid w:val="009F446C"/>
    <w:rsid w:val="00A00E32"/>
    <w:rsid w:val="00A808C9"/>
    <w:rsid w:val="00A82902"/>
    <w:rsid w:val="00A84462"/>
    <w:rsid w:val="00AE21CB"/>
    <w:rsid w:val="00AF1B28"/>
    <w:rsid w:val="00B06656"/>
    <w:rsid w:val="00B256D9"/>
    <w:rsid w:val="00B45CB1"/>
    <w:rsid w:val="00B646E8"/>
    <w:rsid w:val="00B96120"/>
    <w:rsid w:val="00C354D8"/>
    <w:rsid w:val="00C5607F"/>
    <w:rsid w:val="00C70AC6"/>
    <w:rsid w:val="00CA322B"/>
    <w:rsid w:val="00CB0A9D"/>
    <w:rsid w:val="00CB66D2"/>
    <w:rsid w:val="00CC4307"/>
    <w:rsid w:val="00CD6154"/>
    <w:rsid w:val="00CE4AD3"/>
    <w:rsid w:val="00D52CDB"/>
    <w:rsid w:val="00D536DE"/>
    <w:rsid w:val="00D6176B"/>
    <w:rsid w:val="00D61F2B"/>
    <w:rsid w:val="00D71DD3"/>
    <w:rsid w:val="00D751C7"/>
    <w:rsid w:val="00D93ED5"/>
    <w:rsid w:val="00DC1711"/>
    <w:rsid w:val="00DD0E9A"/>
    <w:rsid w:val="00E30359"/>
    <w:rsid w:val="00E46B24"/>
    <w:rsid w:val="00E71A90"/>
    <w:rsid w:val="00E9318F"/>
    <w:rsid w:val="00EA1732"/>
    <w:rsid w:val="00F0161A"/>
    <w:rsid w:val="00F153EF"/>
    <w:rsid w:val="00F67952"/>
    <w:rsid w:val="00F72202"/>
    <w:rsid w:val="00F7234B"/>
    <w:rsid w:val="00F74533"/>
    <w:rsid w:val="00FC7BFB"/>
    <w:rsid w:val="00FE18F7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7A93CF4FB21EFAA232329F860F2F1976AFB4394FAXDeBF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file:///C:\Users\User\Desktop\&#1045;&#1083;&#1077;&#1085;&#1072;\&#1056;&#1057;&#1053;&#1044;%20-%20&#1055;&#1083;&#1072;&#1090;&#1072;%20&#1079;&#1072;%20&#1085;&#1072;&#1081;&#1084;%20-%202014.doc" TargetMode="External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26FA2A11963EF9B06A1EA6017BB0179B217A93CF4FB21EFAA232329F860F2F1976AFB4394F9XDe0F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image" Target="media/image9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6FA2A11963EF9B06A1EA6017BB0179B216A730F4F721EFAA232329F860F2F1976AFB4396F9D352X9e6F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" Type="http://schemas.openxmlformats.org/officeDocument/2006/relationships/hyperlink" Target="consultantplus://offline/ref=326FA2A11963EF9B06A1EA6017BB0179B216A730F4F721EFAA232329F860F2F1976AFB4396F8DB5AX9eEF" TargetMode="Externa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10" Type="http://schemas.openxmlformats.org/officeDocument/2006/relationships/hyperlink" Target="file:///C:\Users\User\Desktop\&#1045;&#1083;&#1077;&#1085;&#1072;\&#1056;&#1057;&#1053;&#1044;%20-%20&#1055;&#1083;&#1072;&#1090;&#1072;%20&#1079;&#1072;%20&#1085;&#1072;&#1081;&#1084;%20-%202014.doc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FA2A11963EF9B06A1EA6017BB0179B216A73CFDF521EFAA232329F8X6e0F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consultantplus://offline/ref=326FA2A11963EF9B06A1EA6017BB0179B216A730F4F721EFAA232329F8X6e0F" TargetMode="Externa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2016-12-27T06:09:00Z</cp:lastPrinted>
  <dcterms:created xsi:type="dcterms:W3CDTF">2016-12-27T06:04:00Z</dcterms:created>
  <dcterms:modified xsi:type="dcterms:W3CDTF">2016-12-27T06:15:00Z</dcterms:modified>
</cp:coreProperties>
</file>