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9" w:rsidRDefault="00513D49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Pr="0049403F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>Приложение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>образования Красносельское</w:t>
      </w:r>
    </w:p>
    <w:p w:rsidR="00B62AA4" w:rsidRPr="0049403F" w:rsidRDefault="003A7A8D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15.09.2016г.</w:t>
      </w:r>
      <w:r w:rsidR="00B62AA4" w:rsidRPr="0049403F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426</w:t>
      </w:r>
    </w:p>
    <w:p w:rsidR="00B62AA4" w:rsidRPr="0049403F" w:rsidRDefault="00B62AA4" w:rsidP="002C3A9B">
      <w:pPr>
        <w:jc w:val="right"/>
        <w:rPr>
          <w:sz w:val="22"/>
          <w:szCs w:val="22"/>
        </w:rPr>
      </w:pPr>
    </w:p>
    <w:p w:rsidR="00B62AA4" w:rsidRDefault="00B62AA4" w:rsidP="002C3A9B">
      <w:pPr>
        <w:jc w:val="right"/>
        <w:rPr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ПАСПОРТ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муниципальной программы</w:t>
      </w:r>
    </w:p>
    <w:p w:rsidR="00402E55" w:rsidRPr="00232210" w:rsidRDefault="00402E55" w:rsidP="00402E55">
      <w:pPr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</w:r>
    </w:p>
    <w:p w:rsidR="00402E55" w:rsidRPr="00232210" w:rsidRDefault="00402E55" w:rsidP="00402E55">
      <w:pPr>
        <w:jc w:val="center"/>
        <w:rPr>
          <w:sz w:val="28"/>
          <w:szCs w:val="28"/>
        </w:rPr>
      </w:pPr>
    </w:p>
    <w:p w:rsidR="00402E55" w:rsidRPr="00232210" w:rsidRDefault="00402E55" w:rsidP="00402E55">
      <w:pPr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      </w: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Красносельское Юрьев-Польского района</w:t>
            </w: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Соисполнитель 1: Муниципальное казенное учреждение «Центр услуг МО Красносельское»</w:t>
            </w:r>
          </w:p>
        </w:tc>
      </w:tr>
      <w:tr w:rsidR="00402E55" w:rsidRPr="00232210" w:rsidTr="005956F4">
        <w:trPr>
          <w:cantSplit/>
          <w:trHeight w:val="42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создание комфортных условий жизнедеятельности в сельской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активизация участия граждан, проживающих в сельской местности, в реализации общественно значимых проектов;</w:t>
            </w:r>
          </w:p>
          <w:p w:rsidR="00402E55" w:rsidRPr="00232210" w:rsidRDefault="00402E55" w:rsidP="00F05F4D">
            <w:pPr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формирование позитивного отношения к сельской местности и сельскому образу жизни</w:t>
            </w:r>
            <w:r w:rsidR="00B25574" w:rsidRPr="00232210">
              <w:rPr>
                <w:sz w:val="28"/>
                <w:szCs w:val="28"/>
              </w:rPr>
              <w:t>.</w:t>
            </w:r>
          </w:p>
        </w:tc>
      </w:tr>
      <w:tr w:rsidR="00402E55" w:rsidRPr="00232210" w:rsidTr="005956F4">
        <w:trPr>
          <w:cantSplit/>
          <w:trHeight w:val="36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138" w:type="dxa"/>
              <w:tblLayout w:type="fixed"/>
              <w:tblLook w:val="0000"/>
            </w:tblPr>
            <w:tblGrid>
              <w:gridCol w:w="15138"/>
            </w:tblGrid>
            <w:tr w:rsidR="00402E55" w:rsidRPr="00232210" w:rsidTr="00F05F4D">
              <w:trPr>
                <w:trHeight w:val="272"/>
              </w:trPr>
              <w:tc>
                <w:tcPr>
                  <w:tcW w:w="15138" w:type="dxa"/>
                  <w:tcBorders>
                    <w:left w:val="nil"/>
                  </w:tcBorders>
                </w:tcPr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Основными задачами Программы являются:</w:t>
                  </w:r>
                </w:p>
              </w:tc>
            </w:tr>
            <w:tr w:rsidR="00402E55" w:rsidRPr="00232210" w:rsidTr="00F05F4D">
              <w:trPr>
                <w:trHeight w:val="1145"/>
              </w:trPr>
              <w:tc>
                <w:tcPr>
                  <w:tcW w:w="15138" w:type="dxa"/>
                </w:tcPr>
                <w:p w:rsidR="005956F4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- повышение уровня комплексного обустройства</w:t>
                  </w:r>
                  <w:r w:rsidR="005956F4"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населенных пунктов, расположенных в сельской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местности, объектами социальной и инженерной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 инфраструктуры;</w:t>
                  </w:r>
                </w:p>
              </w:tc>
            </w:tr>
            <w:tr w:rsidR="00402E55" w:rsidRPr="00232210" w:rsidTr="00F05F4D">
              <w:trPr>
                <w:trHeight w:val="1968"/>
              </w:trPr>
              <w:tc>
                <w:tcPr>
                  <w:tcW w:w="15138" w:type="dxa"/>
                </w:tcPr>
                <w:p w:rsidR="005956F4" w:rsidRPr="00232210" w:rsidRDefault="005956F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-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концентрация ресурсов, направляемых на </w:t>
                  </w:r>
                </w:p>
                <w:p w:rsidR="005956F4" w:rsidRPr="00232210" w:rsidRDefault="005956F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к</w:t>
                  </w:r>
                  <w:r w:rsidR="00402E55" w:rsidRPr="00232210">
                    <w:rPr>
                      <w:sz w:val="27"/>
                      <w:szCs w:val="27"/>
                    </w:rPr>
                    <w:t>омплексное</w:t>
                  </w:r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обустройство объектами социальной  </w:t>
                  </w:r>
                </w:p>
                <w:p w:rsidR="00B25574" w:rsidRPr="00232210" w:rsidRDefault="00402E55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инфраструктуры населенных пунктов, расположенных в </w:t>
                  </w:r>
                </w:p>
                <w:p w:rsidR="005956F4" w:rsidRPr="00232210" w:rsidRDefault="00B2557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сельской местности</w:t>
                  </w:r>
                  <w:r w:rsidR="00402E55" w:rsidRPr="00232210">
                    <w:rPr>
                      <w:sz w:val="27"/>
                      <w:szCs w:val="27"/>
                    </w:rPr>
                    <w:t>,</w:t>
                  </w:r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в которых осуществляется  развитие </w:t>
                  </w:r>
                </w:p>
                <w:p w:rsidR="00402E55" w:rsidRPr="00232210" w:rsidRDefault="00402E55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proofErr w:type="spellStart"/>
                  <w:r w:rsidRPr="00232210">
                    <w:rPr>
                      <w:sz w:val="27"/>
                      <w:szCs w:val="27"/>
                    </w:rPr>
                    <w:t>агропромышленногокомплекса</w:t>
                  </w:r>
                  <w:proofErr w:type="spellEnd"/>
                  <w:r w:rsidRPr="00232210">
                    <w:rPr>
                      <w:sz w:val="27"/>
                      <w:szCs w:val="27"/>
                    </w:rPr>
                    <w:t>;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- </w:t>
                  </w:r>
                  <w:proofErr w:type="spellStart"/>
                  <w:r w:rsidRPr="00232210">
                    <w:rPr>
                      <w:sz w:val="27"/>
                      <w:szCs w:val="27"/>
                    </w:rPr>
                    <w:t>грантовая</w:t>
                  </w:r>
                  <w:proofErr w:type="spellEnd"/>
                  <w:r w:rsidRPr="00232210">
                    <w:rPr>
                      <w:sz w:val="27"/>
                      <w:szCs w:val="27"/>
                    </w:rPr>
                    <w:t xml:space="preserve"> поддержка местных инициатив граждан,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проживающих в сельской местности;</w:t>
                  </w:r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- удовлетворение потребностей сельского населения, в </w:t>
                  </w:r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том числе молодых семей и молодых специалистов в</w:t>
                  </w:r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благоприятном жилье.</w:t>
                  </w:r>
                </w:p>
              </w:tc>
            </w:tr>
          </w:tbl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 граждан, проживающих в сельском местности;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высокотехнологичных рабочих мест в организ</w:t>
            </w:r>
            <w:r w:rsidR="00B25574" w:rsidRPr="00232210">
              <w:rPr>
                <w:rFonts w:ascii="Times New Roman" w:hAnsi="Times New Roman" w:cs="Times New Roman"/>
                <w:sz w:val="28"/>
                <w:szCs w:val="28"/>
              </w:rPr>
              <w:t>ациях АПК  в сельской местности;</w:t>
            </w:r>
          </w:p>
          <w:p w:rsidR="00402E55" w:rsidRPr="00232210" w:rsidRDefault="00B25574" w:rsidP="00F05F4D">
            <w:pPr>
              <w:jc w:val="both"/>
              <w:rPr>
                <w:sz w:val="28"/>
                <w:szCs w:val="28"/>
              </w:rPr>
            </w:pPr>
            <w:proofErr w:type="spellStart"/>
            <w:r w:rsidRPr="00232210">
              <w:rPr>
                <w:sz w:val="28"/>
                <w:szCs w:val="28"/>
              </w:rPr>
              <w:t>Г</w:t>
            </w:r>
            <w:r w:rsidR="00402E55" w:rsidRPr="00232210">
              <w:rPr>
                <w:sz w:val="28"/>
                <w:szCs w:val="28"/>
              </w:rPr>
              <w:t>рантовая</w:t>
            </w:r>
            <w:proofErr w:type="spellEnd"/>
            <w:r w:rsidR="00402E55" w:rsidRPr="00232210">
              <w:rPr>
                <w:sz w:val="28"/>
                <w:szCs w:val="28"/>
              </w:rPr>
              <w:t xml:space="preserve"> поддержка местных инициатив граждан, 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проживающих в сельской местности:</w:t>
            </w:r>
          </w:p>
          <w:p w:rsidR="00402E55" w:rsidRPr="00232210" w:rsidRDefault="00402E55" w:rsidP="00AE2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1. Обустройство спортивных и детских площадок в населенных пунктах, - </w:t>
            </w: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с.Ополье</w:t>
            </w:r>
            <w:proofErr w:type="spell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, с.Городище, с.Сосновый Бор, в том числе на 201</w:t>
            </w:r>
            <w:r w:rsidR="00AE24EC" w:rsidRPr="00232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год: - с. </w:t>
            </w: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Ополье</w:t>
            </w:r>
            <w:proofErr w:type="spellEnd"/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595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="005956F4"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апы и сроки реализации программы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2014-2017 годы и на период до 2020 года</w:t>
            </w:r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    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сумма расходов на реализацию Программы -  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2825,9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средства: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федеральный бюджет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812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областного бюджета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1011,1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местного бюджета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89,5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внебюджетных источников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912,4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402E55" w:rsidRPr="00232210" w:rsidRDefault="00402E55" w:rsidP="00F05F4D">
            <w:pPr>
              <w:rPr>
                <w:color w:val="FF0000"/>
                <w:sz w:val="28"/>
                <w:szCs w:val="28"/>
              </w:rPr>
            </w:pPr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Повышение уровня социального обустройства в сельской местности.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 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Прирост производства продукции сельского хозяйства на основе улучшения условий жизни специалистов агропромышленного комплекса;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</w:t>
            </w:r>
            <w:r w:rsidR="00B25574" w:rsidRPr="002322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574" w:rsidRPr="00232210" w:rsidRDefault="00B25574" w:rsidP="00B255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Решение улучшения жилищных условий для семей, проживающих в сельской местности, в том числе молодых семей и молодых специалистов.</w:t>
            </w:r>
          </w:p>
        </w:tc>
      </w:tr>
    </w:tbl>
    <w:p w:rsidR="00402E55" w:rsidRPr="00232210" w:rsidRDefault="00402E55" w:rsidP="00402E55">
      <w:pPr>
        <w:jc w:val="center"/>
        <w:rPr>
          <w:sz w:val="28"/>
          <w:szCs w:val="28"/>
        </w:rPr>
      </w:pPr>
    </w:p>
    <w:p w:rsidR="00402E55" w:rsidRPr="00232210" w:rsidRDefault="00402E55" w:rsidP="00402E55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lastRenderedPageBreak/>
        <w:t>Общая характеристика сферы реализации Программы,</w:t>
      </w:r>
    </w:p>
    <w:p w:rsidR="00402E55" w:rsidRPr="00232210" w:rsidRDefault="00402E55" w:rsidP="00402E55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 xml:space="preserve"> текущее состояние, основные проблемы и прогноз её развития</w:t>
      </w:r>
    </w:p>
    <w:p w:rsidR="00402E55" w:rsidRPr="00232210" w:rsidRDefault="00402E55" w:rsidP="00402E55">
      <w:pPr>
        <w:ind w:firstLine="708"/>
        <w:jc w:val="both"/>
        <w:rPr>
          <w:color w:val="000000"/>
          <w:sz w:val="28"/>
          <w:szCs w:val="28"/>
        </w:rPr>
      </w:pP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232210">
        <w:rPr>
          <w:sz w:val="28"/>
          <w:szCs w:val="28"/>
        </w:rPr>
        <w:br/>
        <w:t>от 30 января 2010 г.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повышение уровня комфортности условий жизнедеятельности;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402E55" w:rsidRPr="00232210" w:rsidRDefault="00402E55" w:rsidP="00402E55">
      <w:pPr>
        <w:ind w:firstLine="54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улучшения демографической ситуации;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Красносельское Юрьев – Польского района располагается  81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 xml:space="preserve">населенный пункт с количеством постоянных хозяйств - 7348. 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Сокращение и измельчение сельской поселенческой структуры приводит к </w:t>
      </w:r>
      <w:proofErr w:type="spellStart"/>
      <w:r w:rsidRPr="00232210">
        <w:rPr>
          <w:sz w:val="28"/>
          <w:szCs w:val="28"/>
        </w:rPr>
        <w:t>обезлюдению</w:t>
      </w:r>
      <w:proofErr w:type="spellEnd"/>
      <w:r w:rsidRPr="00232210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232210">
        <w:rPr>
          <w:sz w:val="28"/>
          <w:szCs w:val="28"/>
        </w:rPr>
        <w:br/>
        <w:t>в 2-3 раза ниже городского уровня.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b/>
          <w:bCs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2. Приоритеты муниципальной политики, цели, задачи </w:t>
      </w:r>
      <w:r w:rsidRPr="00232210">
        <w:rPr>
          <w:b/>
          <w:bCs/>
          <w:color w:val="000000"/>
          <w:sz w:val="28"/>
          <w:szCs w:val="28"/>
        </w:rPr>
        <w:t xml:space="preserve">и </w:t>
      </w: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показатели (индикаторы) Программы, основные ожидаемые</w:t>
      </w: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конечные результаты, сроки и этапы реализации Программы</w:t>
      </w:r>
    </w:p>
    <w:p w:rsidR="00402E55" w:rsidRPr="00232210" w:rsidRDefault="00402E55" w:rsidP="00402E55">
      <w:pPr>
        <w:jc w:val="both"/>
        <w:rPr>
          <w:b/>
          <w:bCs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создание комфортных условий жизнедеятельности в сельской местности;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активизация участия граждан, проживающих в сельской местности, в реализации общественно значимых проектов;</w:t>
      </w:r>
    </w:p>
    <w:p w:rsidR="00402E55" w:rsidRPr="00232210" w:rsidRDefault="00402E55" w:rsidP="00780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 формирование позитивного отношения к сельской местности и сельскому образу жизни.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Программные мероприятия направлены на решение следующих основных задач:</w:t>
      </w:r>
    </w:p>
    <w:tbl>
      <w:tblPr>
        <w:tblW w:w="15138" w:type="dxa"/>
        <w:tblLayout w:type="fixed"/>
        <w:tblLook w:val="0000"/>
      </w:tblPr>
      <w:tblGrid>
        <w:gridCol w:w="15138"/>
      </w:tblGrid>
      <w:tr w:rsidR="00402E55" w:rsidRPr="00232210" w:rsidTr="00F05F4D">
        <w:trPr>
          <w:trHeight w:val="336"/>
        </w:trPr>
        <w:tc>
          <w:tcPr>
            <w:tcW w:w="15138" w:type="dxa"/>
            <w:tcBorders>
              <w:top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Основными задачами Программы являются:</w:t>
            </w:r>
          </w:p>
        </w:tc>
      </w:tr>
      <w:tr w:rsidR="00402E55" w:rsidRPr="00232210" w:rsidTr="00F05F4D">
        <w:trPr>
          <w:trHeight w:val="267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удовлетворение потребностей сельского населения;</w:t>
            </w:r>
          </w:p>
        </w:tc>
      </w:tr>
      <w:tr w:rsidR="00402E55" w:rsidRPr="00232210" w:rsidTr="00F05F4D">
        <w:trPr>
          <w:trHeight w:val="624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повышение уровня комплексного обустройства населенных пунктов, расположен</w:t>
            </w:r>
            <w:r w:rsidR="00232210">
              <w:rPr>
                <w:sz w:val="28"/>
                <w:szCs w:val="28"/>
              </w:rPr>
              <w:t>-</w:t>
            </w:r>
          </w:p>
          <w:p w:rsidR="00402E55" w:rsidRPr="00232210" w:rsidRDefault="00232210" w:rsidP="00F05F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402E55" w:rsidRPr="00232210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02E55" w:rsidRPr="00232210">
              <w:rPr>
                <w:sz w:val="28"/>
                <w:szCs w:val="28"/>
              </w:rPr>
              <w:t>в сельской  местности, объектами социальной инфраструктуры;</w:t>
            </w:r>
          </w:p>
        </w:tc>
      </w:tr>
      <w:tr w:rsidR="00402E55" w:rsidRPr="00232210" w:rsidTr="00F05F4D">
        <w:trPr>
          <w:trHeight w:val="2249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- концентрация ресурсов, направляемых на комплексное обустройство объектами 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социальной инфраструктуры населенных пунктов, расположенных в сельской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 местности, в которых осуществляется развитие агропромышленного комплекса;</w:t>
            </w:r>
          </w:p>
          <w:p w:rsidR="00402E55" w:rsidRPr="00232210" w:rsidRDefault="00402E55" w:rsidP="00780859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</w:t>
            </w:r>
            <w:proofErr w:type="spellStart"/>
            <w:r w:rsidRPr="00232210">
              <w:rPr>
                <w:sz w:val="28"/>
                <w:szCs w:val="28"/>
              </w:rPr>
              <w:t>грантовая</w:t>
            </w:r>
            <w:proofErr w:type="spellEnd"/>
            <w:r w:rsidRPr="00232210">
              <w:rPr>
                <w:sz w:val="28"/>
                <w:szCs w:val="28"/>
              </w:rPr>
              <w:t xml:space="preserve"> поддержка местных инициатив граждан, проживающих в сельской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поощрение и популяризация достижений в сфере  развития сельских территорий</w:t>
            </w:r>
            <w:r w:rsidR="00780859" w:rsidRPr="00232210">
              <w:rPr>
                <w:sz w:val="28"/>
                <w:szCs w:val="28"/>
              </w:rPr>
              <w:t>;</w:t>
            </w:r>
          </w:p>
          <w:p w:rsidR="00780859" w:rsidRPr="00232210" w:rsidRDefault="00780859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- удовлетворение потребностей сельского населения, в том числе молодых семей и </w:t>
            </w:r>
          </w:p>
          <w:p w:rsidR="00780859" w:rsidRPr="00232210" w:rsidRDefault="00780859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молодых специалистов в благоустроенном жилье. </w:t>
            </w:r>
          </w:p>
        </w:tc>
      </w:tr>
    </w:tbl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   </w:t>
      </w:r>
      <w:r w:rsidR="005956F4" w:rsidRPr="00232210">
        <w:rPr>
          <w:sz w:val="28"/>
          <w:szCs w:val="28"/>
        </w:rPr>
        <w:t xml:space="preserve">      </w:t>
      </w:r>
      <w:r w:rsidRPr="00232210">
        <w:rPr>
          <w:sz w:val="28"/>
          <w:szCs w:val="28"/>
        </w:rPr>
        <w:t>Достижение целей Программы будет осуществляться с учетом следующих подходов: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комплексное планирование развития сельских территорий и размещение объектов социальной инфраструктуры в соответствии с документами территориального планирования (схемами территориального планирования субъектов Российской Федерации, муниципальных районов и генеральными планами поселений и городских округов);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преимущественное обустройство объектами социальной инфраструктуры населенных пунктов, расположенных в сельской местности, в которых осуществляется развитие агропромышленного комплекса;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 </w:t>
      </w:r>
    </w:p>
    <w:p w:rsidR="00402E55" w:rsidRPr="00232210" w:rsidRDefault="00402E55" w:rsidP="00402E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3. Основные направления реализации и управление Программой.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Программа призвана способствовать реализации задач по социальному развитию обустройству сельских населенных пунктов муниципального образования Красносельское Юрьев – Польского района и включает мероприятия по организационному и финансовому обеспечению реализации целей Программы за счет средств областного, местного бюджетов и внебюджетных источников.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Мероприятия Программы направлены на строительство объ</w:t>
      </w:r>
      <w:r w:rsidR="001B603D">
        <w:rPr>
          <w:rFonts w:ascii="Times New Roman" w:hAnsi="Times New Roman" w:cs="Times New Roman"/>
          <w:sz w:val="28"/>
          <w:szCs w:val="28"/>
        </w:rPr>
        <w:t>ектов социальной инфраструктуры, обеспечение благоустроенным жильем многодетных семей.</w:t>
      </w:r>
    </w:p>
    <w:p w:rsidR="00780859" w:rsidRPr="00232210" w:rsidRDefault="00780859" w:rsidP="00780859">
      <w:pPr>
        <w:tabs>
          <w:tab w:val="left" w:pos="8400"/>
        </w:tabs>
        <w:jc w:val="both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 xml:space="preserve">      </w:t>
      </w:r>
      <w:r w:rsidR="00402E55" w:rsidRPr="00232210">
        <w:rPr>
          <w:sz w:val="28"/>
          <w:szCs w:val="28"/>
        </w:rPr>
        <w:t xml:space="preserve"> Программа является комплексной и включает систему мероприятий в области обеспечения жилого сектора населенных пунктов, объектов социальной сферы объе</w:t>
      </w:r>
      <w:r w:rsidR="001B603D">
        <w:rPr>
          <w:sz w:val="28"/>
          <w:szCs w:val="28"/>
        </w:rPr>
        <w:t>ктами социальной инфраструктуры и благоустроенным жильем многодетных семей.</w:t>
      </w:r>
    </w:p>
    <w:p w:rsidR="00402E55" w:rsidRPr="00232210" w:rsidRDefault="00780859" w:rsidP="00780859">
      <w:pPr>
        <w:tabs>
          <w:tab w:val="left" w:pos="8400"/>
        </w:tabs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       </w:t>
      </w:r>
      <w:r w:rsidR="00402E55" w:rsidRPr="00232210">
        <w:rPr>
          <w:sz w:val="28"/>
          <w:szCs w:val="28"/>
        </w:rPr>
        <w:t>Перечень мероприятий Программы сформирован в соответствии с прогнозом развития сельских территорий, итогов реализации Программы социального развития села, а также с учетом комплексного подхода к решению социально-экономических проблем развития сельской территории на основе принципов проектного финансирования и комплексного планирования развития сельской территории на основе документов территориального планирования.</w:t>
      </w:r>
    </w:p>
    <w:p w:rsidR="00402E55" w:rsidRPr="00232210" w:rsidRDefault="00402E55" w:rsidP="00780859">
      <w:pPr>
        <w:ind w:firstLine="567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В состав Программы  включены следующие мероприятия:</w:t>
      </w:r>
    </w:p>
    <w:p w:rsidR="00402E55" w:rsidRDefault="00402E55" w:rsidP="001B603D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32210">
        <w:rPr>
          <w:sz w:val="28"/>
          <w:szCs w:val="28"/>
        </w:rPr>
        <w:t>Грантовая</w:t>
      </w:r>
      <w:proofErr w:type="spellEnd"/>
      <w:r w:rsidRPr="00232210">
        <w:rPr>
          <w:sz w:val="28"/>
          <w:szCs w:val="28"/>
        </w:rPr>
        <w:t xml:space="preserve"> поддержка местных инициатив граждан, проживающих в сельской местности.</w:t>
      </w:r>
    </w:p>
    <w:p w:rsidR="001B603D" w:rsidRPr="00232210" w:rsidRDefault="001B603D" w:rsidP="001B60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4. Информация по  ресурсному обеспечению  программы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780859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E55" w:rsidRPr="00232210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Программы -  </w:t>
      </w:r>
      <w:r w:rsidRPr="00232210">
        <w:rPr>
          <w:rFonts w:ascii="Times New Roman" w:hAnsi="Times New Roman" w:cs="Times New Roman"/>
          <w:sz w:val="28"/>
          <w:szCs w:val="28"/>
        </w:rPr>
        <w:t>2825,9</w:t>
      </w:r>
      <w:r w:rsidR="00402E55" w:rsidRPr="00232210">
        <w:rPr>
          <w:rFonts w:ascii="Times New Roman" w:hAnsi="Times New Roman" w:cs="Times New Roman"/>
          <w:sz w:val="28"/>
          <w:szCs w:val="28"/>
        </w:rPr>
        <w:t xml:space="preserve"> тыс. рублей,    в том числе средства: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   федеральный бюджет –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812</w:t>
      </w:r>
      <w:r w:rsidRPr="00232210">
        <w:rPr>
          <w:rFonts w:ascii="Times New Roman" w:hAnsi="Times New Roman" w:cs="Times New Roman"/>
          <w:sz w:val="28"/>
          <w:szCs w:val="28"/>
        </w:rPr>
        <w:t>,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9 </w:t>
      </w:r>
      <w:r w:rsidRPr="00232210">
        <w:rPr>
          <w:rFonts w:ascii="Times New Roman" w:hAnsi="Times New Roman" w:cs="Times New Roman"/>
          <w:sz w:val="28"/>
          <w:szCs w:val="28"/>
        </w:rPr>
        <w:t>тыс.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>рублей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   областного бюджета – 1</w:t>
      </w:r>
      <w:r w:rsidR="00780859" w:rsidRPr="00232210">
        <w:rPr>
          <w:rFonts w:ascii="Times New Roman" w:hAnsi="Times New Roman" w:cs="Times New Roman"/>
          <w:sz w:val="28"/>
          <w:szCs w:val="28"/>
        </w:rPr>
        <w:t>011</w:t>
      </w:r>
      <w:r w:rsidRPr="00232210">
        <w:rPr>
          <w:rFonts w:ascii="Times New Roman" w:hAnsi="Times New Roman" w:cs="Times New Roman"/>
          <w:sz w:val="28"/>
          <w:szCs w:val="28"/>
        </w:rPr>
        <w:t>,</w:t>
      </w:r>
      <w:r w:rsidR="00780859" w:rsidRPr="00232210">
        <w:rPr>
          <w:rFonts w:ascii="Times New Roman" w:hAnsi="Times New Roman" w:cs="Times New Roman"/>
          <w:sz w:val="28"/>
          <w:szCs w:val="28"/>
        </w:rPr>
        <w:t>1</w:t>
      </w:r>
      <w:r w:rsidRPr="0023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-   местного бюджета – </w:t>
      </w:r>
      <w:r w:rsidR="00780859" w:rsidRPr="00232210">
        <w:rPr>
          <w:rFonts w:ascii="Times New Roman" w:hAnsi="Times New Roman" w:cs="Times New Roman"/>
          <w:sz w:val="28"/>
          <w:szCs w:val="28"/>
        </w:rPr>
        <w:t>89,</w:t>
      </w:r>
      <w:r w:rsidRPr="00232210">
        <w:rPr>
          <w:rFonts w:ascii="Times New Roman" w:hAnsi="Times New Roman" w:cs="Times New Roman"/>
          <w:sz w:val="28"/>
          <w:szCs w:val="28"/>
        </w:rPr>
        <w:t>5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>тыс. рублей</w:t>
      </w:r>
    </w:p>
    <w:p w:rsidR="00402E55" w:rsidRPr="00232210" w:rsidRDefault="00402E55" w:rsidP="00402E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  внебюджетных источников – </w:t>
      </w:r>
      <w:r w:rsidR="00780859" w:rsidRPr="00232210">
        <w:rPr>
          <w:sz w:val="28"/>
          <w:szCs w:val="28"/>
        </w:rPr>
        <w:t xml:space="preserve">912,4 </w:t>
      </w:r>
      <w:r w:rsidRPr="00232210">
        <w:rPr>
          <w:sz w:val="28"/>
          <w:szCs w:val="28"/>
        </w:rPr>
        <w:t>тыс. рублей</w:t>
      </w: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 xml:space="preserve">5. Обоснование объема финансовых ресурсов, </w:t>
      </w: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необходимых для реализации  муниципальной программы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Финансирование мероприятий Программы за счет средств федерального, областного, местного бюджетов и внебюджетных источников осуществляется при согласовании выделения ассигнований на данные мероприятия за счет соответствующих источников.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Объем и структура бюджетного финансирования Программы подлежат ежегодному уточнению в соответствии с реальными возможностями федерального, областного, местного бюджетов, внебюджетных источников и с учетом фактического выполнения программных мероприятий. 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        В соответствии с условиями </w:t>
      </w:r>
      <w:proofErr w:type="spellStart"/>
      <w:r w:rsidRPr="002322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2210">
        <w:rPr>
          <w:rFonts w:ascii="Times New Roman" w:hAnsi="Times New Roman" w:cs="Times New Roman"/>
          <w:sz w:val="28"/>
          <w:szCs w:val="28"/>
        </w:rPr>
        <w:t>, установленными порядками предоставления субсидий, и соглашениями, заключаемыми с департаментами  администрации Владимирской области, предусматривается привлечение средств консолидированных бюджетов субъектов Российской Федерации и внебюджетных источников.</w:t>
      </w:r>
    </w:p>
    <w:p w:rsidR="00402E55" w:rsidRPr="00232210" w:rsidRDefault="00402E55" w:rsidP="00402E55">
      <w:pPr>
        <w:tabs>
          <w:tab w:val="num" w:pos="0"/>
        </w:tabs>
        <w:jc w:val="center"/>
        <w:rPr>
          <w:sz w:val="28"/>
          <w:szCs w:val="28"/>
        </w:rPr>
      </w:pPr>
      <w:r w:rsidRPr="00232210">
        <w:rPr>
          <w:sz w:val="28"/>
          <w:szCs w:val="28"/>
        </w:rPr>
        <w:t xml:space="preserve"> </w:t>
      </w:r>
    </w:p>
    <w:p w:rsidR="00402E55" w:rsidRPr="00232210" w:rsidRDefault="00402E55" w:rsidP="005956F4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6. Прогноз конечных результатов реализации муниципальной программы</w:t>
      </w:r>
    </w:p>
    <w:p w:rsidR="00402E55" w:rsidRPr="00232210" w:rsidRDefault="00402E55" w:rsidP="00402E55">
      <w:pPr>
        <w:tabs>
          <w:tab w:val="num" w:pos="0"/>
        </w:tabs>
        <w:jc w:val="center"/>
        <w:rPr>
          <w:sz w:val="28"/>
          <w:szCs w:val="28"/>
        </w:rPr>
      </w:pP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Основными вопросами, подлежащих контролю в процессе реализации Программы являются:</w:t>
      </w: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эффективное и целевое использование средств вышестоящих бюджетов и  бюджета муниципального образования Красносельское Юрьев – Польского района, внебюджетных источников;</w:t>
      </w: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-  соблюдение законодательства Российской Федерации, нормативно – правовых актов при проведении подрядных торгов, заключении  контрактов.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повысить уровень социально обустройства в сельской местности;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содействовать повышению активности граждан в решении общественно значимых проблем в сельских поселениях;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способствовать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местности, привлечения молодых специалистов.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Использование механизма </w:t>
      </w:r>
      <w:proofErr w:type="spellStart"/>
      <w:r w:rsidRPr="00232210">
        <w:rPr>
          <w:sz w:val="28"/>
          <w:szCs w:val="28"/>
        </w:rPr>
        <w:t>софинансирования</w:t>
      </w:r>
      <w:proofErr w:type="spellEnd"/>
      <w:r w:rsidRPr="00232210">
        <w:rPr>
          <w:sz w:val="28"/>
          <w:szCs w:val="28"/>
        </w:rPr>
        <w:t xml:space="preserve"> программных мероприятий будет способствовать привлечению средств внебюджетных источников на социальное обустройство населенных пунктов, расположенных в сельской местности.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повышению налогооблагаемой базы бюджетов муниципальных образований и обеспечению роста сельской экономики в целом.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Ежегодно оценка эффективности реализации Программы будет производиться на основе системы целевых индикаторов,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7. Анализ рисков реализации муниципальной программы</w:t>
      </w:r>
    </w:p>
    <w:p w:rsidR="005956F4" w:rsidRPr="00232210" w:rsidRDefault="00402E55" w:rsidP="005956F4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 и описание мер управления рисками реализации</w:t>
      </w:r>
    </w:p>
    <w:p w:rsidR="00402E55" w:rsidRPr="00232210" w:rsidRDefault="005956F4" w:rsidP="005956F4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 </w:t>
      </w:r>
      <w:r w:rsidR="00402E55" w:rsidRPr="00232210">
        <w:rPr>
          <w:b/>
          <w:bCs/>
          <w:sz w:val="28"/>
          <w:szCs w:val="28"/>
        </w:rPr>
        <w:t xml:space="preserve">муниципальной программы </w:t>
      </w: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Необходимо выделить несколько неопределенностей, связанных с возможностью возникновения в ходе реализации Программы неблагоприятных ситуаций и последствий.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Возможная нехватка финансовых ресурсов приведёт к тому, что не удастся реализовать наиболее значимые  направления программы, что снизит планируемый результат.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Риск может быть связан с форс – мажорными обстоятельствами (стихийными бедствиями, принятием соответствующих нормативных правовых актов, иными обязательствами).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Система управления реализацией Программы предусматривает следующие меры, направленные на управление рисками: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применение вариантного подхода при планировании мероприятий;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периодическая корректировка состава программных мероприятий и показателей с учетом достигнутых результатов и текущих условий реализации Программы. 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   </w:t>
      </w:r>
    </w:p>
    <w:p w:rsidR="0049403F" w:rsidRDefault="0049403F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8. Порядок и методика оценки эффективности Программы</w:t>
      </w:r>
    </w:p>
    <w:p w:rsidR="00402E55" w:rsidRPr="00232210" w:rsidRDefault="00402E55" w:rsidP="00402E55">
      <w:pPr>
        <w:rPr>
          <w:color w:val="000000"/>
          <w:sz w:val="28"/>
          <w:szCs w:val="28"/>
        </w:rPr>
      </w:pP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муниципального образования Красносельское и основана на оценке её результативности с учетом объема ресурсов, направленных на её реализацию.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расходов, по каждому из основных показателей (индикаторов) по годам по отношению к предыдущему году и нарастающим итогом к базовому году.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Степень достижения запланированного на оцениваемый период значения показателя (индикатора) определяется как соотношение его фактического и планового показателя. 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Периодичность оценки эффективности выполнения Программы устанавливается один раз в год.  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Оценка эффективности реализации Программы проводится на основе оценки степени достижения цели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приведённых в приложении № 1 к Программе, по формуле:</w:t>
      </w:r>
    </w:p>
    <w:p w:rsidR="00402E55" w:rsidRPr="00232210" w:rsidRDefault="00402E55" w:rsidP="00402E55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С</w:t>
      </w:r>
      <w:r w:rsidRPr="00232210">
        <w:rPr>
          <w:color w:val="000000"/>
          <w:sz w:val="28"/>
          <w:szCs w:val="28"/>
          <w:vertAlign w:val="subscript"/>
        </w:rPr>
        <w:t>п</w:t>
      </w:r>
      <w:proofErr w:type="spellEnd"/>
      <w:r w:rsidRPr="00232210">
        <w:rPr>
          <w:color w:val="000000"/>
          <w:sz w:val="28"/>
          <w:szCs w:val="28"/>
        </w:rPr>
        <w:t xml:space="preserve"> = ∑ (</w:t>
      </w: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ф</w:t>
      </w:r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/ </w:t>
      </w: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п</w:t>
      </w:r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* 100 %) </w:t>
      </w:r>
      <w:r w:rsidRPr="00232210">
        <w:rPr>
          <w:color w:val="000000"/>
          <w:sz w:val="28"/>
          <w:szCs w:val="28"/>
          <w:vertAlign w:val="subscript"/>
        </w:rPr>
        <w:t xml:space="preserve"> </w:t>
      </w:r>
      <w:r w:rsidRPr="00232210">
        <w:rPr>
          <w:color w:val="000000"/>
          <w:sz w:val="28"/>
          <w:szCs w:val="28"/>
        </w:rPr>
        <w:t xml:space="preserve">/ </w:t>
      </w:r>
      <w:r w:rsidRPr="00232210">
        <w:rPr>
          <w:color w:val="000000"/>
          <w:sz w:val="28"/>
          <w:szCs w:val="28"/>
          <w:lang w:val="en-US"/>
        </w:rPr>
        <w:t>N</w:t>
      </w:r>
      <w:r w:rsidRPr="00232210">
        <w:rPr>
          <w:color w:val="000000"/>
          <w:sz w:val="28"/>
          <w:szCs w:val="28"/>
        </w:rPr>
        <w:t xml:space="preserve"> , где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</w:p>
    <w:p w:rsidR="00402E55" w:rsidRPr="00232210" w:rsidRDefault="00402E55" w:rsidP="00402E55">
      <w:pPr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С</w:t>
      </w:r>
      <w:r w:rsidRPr="00232210">
        <w:rPr>
          <w:color w:val="000000"/>
          <w:sz w:val="28"/>
          <w:szCs w:val="28"/>
          <w:vertAlign w:val="subscript"/>
        </w:rPr>
        <w:t>п</w:t>
      </w:r>
      <w:proofErr w:type="spellEnd"/>
      <w:r w:rsidRPr="00232210">
        <w:rPr>
          <w:color w:val="000000"/>
          <w:sz w:val="28"/>
          <w:szCs w:val="28"/>
          <w:vertAlign w:val="subscript"/>
        </w:rPr>
        <w:t xml:space="preserve"> </w:t>
      </w:r>
      <w:r w:rsidRPr="00232210">
        <w:rPr>
          <w:color w:val="000000"/>
          <w:sz w:val="28"/>
          <w:szCs w:val="28"/>
        </w:rPr>
        <w:t>– суммарная степень достижения показателей;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ф</w:t>
      </w:r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фактическое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показателя;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п</w:t>
      </w:r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плановое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показателя.</w:t>
      </w:r>
    </w:p>
    <w:p w:rsidR="00402E55" w:rsidRPr="00232210" w:rsidRDefault="00402E55" w:rsidP="00402E55">
      <w:pPr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  <w:lang w:val="en-US"/>
        </w:rPr>
        <w:t>N</w:t>
      </w:r>
      <w:r w:rsidRPr="00232210">
        <w:rPr>
          <w:color w:val="000000"/>
          <w:sz w:val="28"/>
          <w:szCs w:val="28"/>
        </w:rPr>
        <w:t xml:space="preserve"> – количество показателей.</w:t>
      </w:r>
    </w:p>
    <w:p w:rsidR="00402E55" w:rsidRPr="00232210" w:rsidRDefault="00402E55" w:rsidP="00402E55">
      <w:pPr>
        <w:tabs>
          <w:tab w:val="left" w:pos="851"/>
        </w:tabs>
        <w:ind w:firstLine="567"/>
        <w:rPr>
          <w:color w:val="000000"/>
          <w:sz w:val="28"/>
          <w:szCs w:val="28"/>
        </w:rPr>
      </w:pP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Если фактическое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 больше планового, степень достижения показателя принимается равной единице.</w:t>
      </w: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Если значение суммарной степени достижения показателей равно единице – Программа реализуется эффективно.</w:t>
      </w: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Если значение суммарной степени достижения показателей меньше единицы – неэффективно.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lastRenderedPageBreak/>
        <w:t>Результаты оценки эффективности используются для корректировки планов выполнения Программы.</w:t>
      </w:r>
    </w:p>
    <w:p w:rsidR="005956F4" w:rsidRPr="00232210" w:rsidRDefault="005956F4" w:rsidP="00402E55">
      <w:pPr>
        <w:ind w:firstLine="540"/>
        <w:jc w:val="both"/>
        <w:rPr>
          <w:color w:val="000000"/>
          <w:sz w:val="28"/>
          <w:szCs w:val="28"/>
        </w:rPr>
      </w:pPr>
    </w:p>
    <w:p w:rsidR="005956F4" w:rsidRDefault="005956F4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232210">
        <w:rPr>
          <w:sz w:val="28"/>
          <w:szCs w:val="28"/>
        </w:rPr>
        <w:t>Таблица 1</w:t>
      </w: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95"/>
      <w:bookmarkEnd w:id="1"/>
      <w:r w:rsidRPr="00232210">
        <w:rPr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402E55" w:rsidRDefault="00402E55" w:rsidP="00402E55">
      <w:pPr>
        <w:jc w:val="both"/>
        <w:rPr>
          <w:sz w:val="28"/>
          <w:szCs w:val="28"/>
        </w:rPr>
      </w:pPr>
    </w:p>
    <w:p w:rsidR="0056590E" w:rsidRPr="00126DBA" w:rsidRDefault="0056590E" w:rsidP="005659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10706" w:type="dxa"/>
        <w:jc w:val="center"/>
        <w:tblCellSpacing w:w="5" w:type="nil"/>
        <w:tblInd w:w="-13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348"/>
        <w:gridCol w:w="1346"/>
        <w:gridCol w:w="1108"/>
        <w:gridCol w:w="851"/>
        <w:gridCol w:w="850"/>
        <w:gridCol w:w="1079"/>
        <w:gridCol w:w="850"/>
        <w:gridCol w:w="1644"/>
      </w:tblGrid>
      <w:tr w:rsidR="0056590E" w:rsidRPr="0056590E" w:rsidTr="00232210">
        <w:trPr>
          <w:trHeight w:val="360"/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показателя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(индикатора)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6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2322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77228E" w:rsidRPr="0056590E" w:rsidTr="00232210">
        <w:trPr>
          <w:trHeight w:val="720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565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77228E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6590E" w:rsidRPr="0056590E" w:rsidTr="00232210">
        <w:trPr>
          <w:tblCellSpacing w:w="5" w:type="nil"/>
          <w:jc w:val="center"/>
        </w:trPr>
        <w:tc>
          <w:tcPr>
            <w:tcW w:w="10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Default="0056590E" w:rsidP="00F05F4D">
            <w:pPr>
              <w:jc w:val="center"/>
              <w:rPr>
                <w:sz w:val="26"/>
                <w:szCs w:val="26"/>
              </w:rPr>
            </w:pPr>
            <w:r w:rsidRPr="0056590E">
              <w:rPr>
                <w:sz w:val="26"/>
                <w:szCs w:val="26"/>
              </w:rPr>
              <w:t xml:space="preserve">Муниципальная программа  </w:t>
            </w:r>
          </w:p>
          <w:p w:rsidR="0056590E" w:rsidRPr="0056590E" w:rsidRDefault="0056590E" w:rsidP="00F05F4D">
            <w:pPr>
              <w:jc w:val="center"/>
              <w:rPr>
                <w:sz w:val="26"/>
                <w:szCs w:val="26"/>
              </w:rPr>
            </w:pPr>
            <w:r w:rsidRPr="0056590E">
              <w:rPr>
                <w:sz w:val="26"/>
                <w:szCs w:val="26"/>
              </w:rPr>
      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      </w:r>
          </w:p>
        </w:tc>
      </w:tr>
      <w:tr w:rsidR="0077228E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высокотехнологичных рабочих мест в организациях АПК  в сельской местности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6590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6590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10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10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граждан, проживающих в сельской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местности, в том числе в 2017 году молодых семей и молодых специалистов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1725,9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90E" w:rsidRDefault="0056590E" w:rsidP="0056590E">
      <w:pPr>
        <w:widowControl w:val="0"/>
        <w:autoSpaceDE w:val="0"/>
        <w:autoSpaceDN w:val="0"/>
        <w:adjustRightInd w:val="0"/>
        <w:jc w:val="center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232210">
        <w:rPr>
          <w:sz w:val="28"/>
          <w:szCs w:val="28"/>
        </w:rPr>
        <w:t>Таблица 2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18"/>
      <w:bookmarkEnd w:id="2"/>
      <w:r w:rsidRPr="00232210">
        <w:rPr>
          <w:sz w:val="28"/>
          <w:szCs w:val="28"/>
        </w:rPr>
        <w:t>Ресурсное обеспечение и прогнозная  оценка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расходов областного бюджета,  местного бюджета и внебюджетных источников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на реализацию целей муниципальной программы муниципального образования Красносельское Юрьев-Польского района</w:t>
      </w:r>
    </w:p>
    <w:p w:rsidR="0056590E" w:rsidRPr="00551848" w:rsidRDefault="0056590E" w:rsidP="005659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2210">
        <w:rPr>
          <w:sz w:val="28"/>
          <w:szCs w:val="28"/>
        </w:rPr>
        <w:t>(тыс. рублей)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6"/>
        <w:gridCol w:w="2126"/>
        <w:gridCol w:w="1984"/>
        <w:gridCol w:w="1134"/>
        <w:gridCol w:w="851"/>
        <w:gridCol w:w="709"/>
        <w:gridCol w:w="992"/>
        <w:gridCol w:w="709"/>
      </w:tblGrid>
      <w:tr w:rsidR="0056590E" w:rsidRPr="00551848" w:rsidTr="00212027">
        <w:trPr>
          <w:trHeight w:val="540"/>
          <w:tblCellSpacing w:w="5" w:type="nil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21202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ведомственной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исполнитель 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соисполнители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основного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мероприятия,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главные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распорядители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областного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бюд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t xml:space="preserve">жета (далее 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также - ГРБС)  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долгосрочной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областной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программе,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ведомственной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Оценка расходов по годам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реализации, годы</w:t>
            </w:r>
          </w:p>
        </w:tc>
      </w:tr>
      <w:tr w:rsidR="0056590E" w:rsidRPr="00551848" w:rsidTr="00212027">
        <w:trPr>
          <w:cantSplit/>
          <w:trHeight w:val="324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90E" w:rsidRPr="00693A00" w:rsidRDefault="0056590E" w:rsidP="0021202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0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 </w:t>
            </w:r>
            <w:r w:rsidRPr="00693A0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693A0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590E" w:rsidRPr="00551848" w:rsidTr="00212027">
        <w:trPr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 «Устойчивое </w:t>
            </w:r>
            <w:r w:rsidRPr="00212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сельских территорий на 2014-2017 годы и на период до 2020 года» муниципального образования КрасносельскоеЮрьев-Польского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2825,9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2155,9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56590E" w:rsidRPr="00551848" w:rsidTr="00212027">
        <w:trPr>
          <w:trHeight w:val="604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6590E" w:rsidRPr="00551848" w:rsidTr="00212027">
        <w:trPr>
          <w:trHeight w:val="72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130,1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668,3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</w:tbl>
    <w:p w:rsidR="0056590E" w:rsidRPr="0017372F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77228E" w:rsidRDefault="0077228E" w:rsidP="0056590E">
      <w:pPr>
        <w:widowControl w:val="0"/>
        <w:autoSpaceDE w:val="0"/>
        <w:autoSpaceDN w:val="0"/>
        <w:adjustRightInd w:val="0"/>
        <w:jc w:val="both"/>
      </w:pPr>
    </w:p>
    <w:p w:rsidR="0077228E" w:rsidRDefault="0077228E" w:rsidP="0056590E">
      <w:pPr>
        <w:widowControl w:val="0"/>
        <w:autoSpaceDE w:val="0"/>
        <w:autoSpaceDN w:val="0"/>
        <w:adjustRightInd w:val="0"/>
        <w:jc w:val="both"/>
      </w:pPr>
    </w:p>
    <w:p w:rsidR="0056590E" w:rsidRPr="00693A00" w:rsidRDefault="0056590E" w:rsidP="005659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693A00">
        <w:rPr>
          <w:sz w:val="28"/>
          <w:szCs w:val="28"/>
        </w:rPr>
        <w:t>Таблица 3</w:t>
      </w:r>
    </w:p>
    <w:p w:rsidR="0056590E" w:rsidRPr="00693A0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146"/>
      <w:bookmarkEnd w:id="3"/>
      <w:r w:rsidRPr="00693A00">
        <w:rPr>
          <w:sz w:val="28"/>
          <w:szCs w:val="28"/>
        </w:rPr>
        <w:t>План реализации муниципальной программы</w:t>
      </w:r>
    </w:p>
    <w:p w:rsidR="0056590E" w:rsidRPr="005956F4" w:rsidRDefault="0056590E" w:rsidP="0056590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843"/>
        <w:gridCol w:w="1945"/>
        <w:gridCol w:w="567"/>
        <w:gridCol w:w="567"/>
        <w:gridCol w:w="811"/>
        <w:gridCol w:w="567"/>
        <w:gridCol w:w="2347"/>
      </w:tblGrid>
      <w:tr w:rsidR="0056590E" w:rsidRPr="00325250" w:rsidTr="0049403F">
        <w:trPr>
          <w:trHeight w:val="640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49403F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подпрограммы     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муниципальной программы</w:t>
            </w:r>
            <w:r w:rsidR="00693A00"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,   </w:t>
            </w:r>
            <w:r w:rsidR="00693A00"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ведомственной целевой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программы, включенной в подпрограмму, мероприятий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ведомственной целевой программы,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исполнитель,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соисполнитель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>Источник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финансирования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Объем средств на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реализацию программы, </w:t>
            </w:r>
          </w:p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непосредственный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результат в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натуральных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показателях (краткое описание, целевые индикаторы и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показатели)</w:t>
            </w:r>
          </w:p>
        </w:tc>
      </w:tr>
      <w:tr w:rsidR="0056590E" w:rsidRPr="00325250" w:rsidTr="0049403F">
        <w:trPr>
          <w:trHeight w:val="160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0E" w:rsidRPr="00325250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56590E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1. </w:t>
            </w:r>
            <w:proofErr w:type="spellStart"/>
            <w:r w:rsidRPr="0049403F">
              <w:rPr>
                <w:sz w:val="26"/>
                <w:szCs w:val="26"/>
              </w:rPr>
              <w:t>Грантовая</w:t>
            </w:r>
            <w:proofErr w:type="spellEnd"/>
            <w:r w:rsidRPr="0049403F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693A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3A00" w:rsidRPr="0049403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Красносельское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Создание и обустройство комбинированной спортивной и детской  площадки в с. </w:t>
            </w:r>
            <w:proofErr w:type="spellStart"/>
            <w:r w:rsidRPr="0049403F">
              <w:rPr>
                <w:sz w:val="26"/>
                <w:szCs w:val="26"/>
              </w:rPr>
              <w:t>Ополье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областной,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 xml:space="preserve">Создать и обустроить современную комбинированную спортивную и детскую площадку в с. </w:t>
            </w:r>
            <w:proofErr w:type="spellStart"/>
            <w:r w:rsidRPr="0049403F">
              <w:rPr>
                <w:rFonts w:ascii="Times New Roman" w:hAnsi="Times New Roman"/>
                <w:sz w:val="26"/>
                <w:szCs w:val="26"/>
              </w:rPr>
              <w:t>Ополье</w:t>
            </w:r>
            <w:proofErr w:type="spellEnd"/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lastRenderedPageBreak/>
              <w:t>Создание и обустройство детской игровой площадки в с. Городище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>Создать и обустроить современную детскую игровую площадку в с. Городище</w:t>
            </w: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>Создание и обустройство детской игровой площадки в с. Сосновый Бор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>Создать и обустроить современную детскую игровую площадку в с. Сосновый Бор</w:t>
            </w: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>Создание и обустройство комбинированной спортивной и детской  площадки в с. Пригородный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>Создать и обустроить современную комбинированную спортивную и детскую площадку в с. Пригородный</w:t>
            </w:r>
          </w:p>
        </w:tc>
      </w:tr>
      <w:tr w:rsidR="00693A00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693A00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>2. Улучшение жилищных условий граждан, проживающих в сельской местности, в том числе в 2017 году молодых семей и молодых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1725,9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693A0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Улучшить жилищные условия граждан, проживающих в сельской местности, в том числе в 2017 году молодых семей и молодых специалистов</w:t>
            </w:r>
          </w:p>
        </w:tc>
      </w:tr>
      <w:tr w:rsidR="00693A00" w:rsidRPr="00693A00" w:rsidTr="0049403F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муниципальной </w:t>
            </w: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программе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2155,9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6590E" w:rsidRPr="00693A00" w:rsidRDefault="0056590E" w:rsidP="0056590E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02E55" w:rsidRDefault="00402E55" w:rsidP="00402E55">
      <w:pPr>
        <w:jc w:val="both"/>
        <w:rPr>
          <w:sz w:val="28"/>
          <w:szCs w:val="28"/>
        </w:rPr>
      </w:pPr>
    </w:p>
    <w:p w:rsidR="00402E55" w:rsidRPr="00A77601" w:rsidRDefault="00402E55" w:rsidP="00402E55">
      <w:pPr>
        <w:rPr>
          <w:sz w:val="28"/>
          <w:szCs w:val="28"/>
        </w:rPr>
      </w:pPr>
    </w:p>
    <w:sectPr w:rsidR="00402E55" w:rsidRPr="00A77601" w:rsidSect="00402E55">
      <w:pgSz w:w="11906" w:h="16838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533DE0"/>
    <w:multiLevelType w:val="hybridMultilevel"/>
    <w:tmpl w:val="14FEB824"/>
    <w:lvl w:ilvl="0" w:tplc="4EFC7056">
      <w:start w:val="8"/>
      <w:numFmt w:val="decimal"/>
      <w:lvlText w:val="%1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48726F85"/>
    <w:multiLevelType w:val="hybridMultilevel"/>
    <w:tmpl w:val="4AF8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A1147E"/>
    <w:multiLevelType w:val="hybridMultilevel"/>
    <w:tmpl w:val="18F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1210"/>
    <w:multiLevelType w:val="hybridMultilevel"/>
    <w:tmpl w:val="C188131C"/>
    <w:lvl w:ilvl="0" w:tplc="C14AAE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5C0CB0"/>
    <w:multiLevelType w:val="hybridMultilevel"/>
    <w:tmpl w:val="0A8603A0"/>
    <w:lvl w:ilvl="0" w:tplc="4C80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0A5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FC8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067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52C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40F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96B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708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124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DFA"/>
    <w:rsid w:val="00000984"/>
    <w:rsid w:val="00003406"/>
    <w:rsid w:val="000048C4"/>
    <w:rsid w:val="0000529C"/>
    <w:rsid w:val="000113D5"/>
    <w:rsid w:val="000133FB"/>
    <w:rsid w:val="00015C73"/>
    <w:rsid w:val="00016C3F"/>
    <w:rsid w:val="000177F7"/>
    <w:rsid w:val="00022FFA"/>
    <w:rsid w:val="00024AB4"/>
    <w:rsid w:val="000264DF"/>
    <w:rsid w:val="0003033F"/>
    <w:rsid w:val="000303DE"/>
    <w:rsid w:val="00030698"/>
    <w:rsid w:val="00037E19"/>
    <w:rsid w:val="00042104"/>
    <w:rsid w:val="000444A3"/>
    <w:rsid w:val="00045264"/>
    <w:rsid w:val="000541C6"/>
    <w:rsid w:val="00054316"/>
    <w:rsid w:val="000557FD"/>
    <w:rsid w:val="0005652B"/>
    <w:rsid w:val="00060D26"/>
    <w:rsid w:val="00062EFD"/>
    <w:rsid w:val="000630BD"/>
    <w:rsid w:val="0006703C"/>
    <w:rsid w:val="00070A8C"/>
    <w:rsid w:val="00073C42"/>
    <w:rsid w:val="000772E8"/>
    <w:rsid w:val="00080188"/>
    <w:rsid w:val="00082378"/>
    <w:rsid w:val="00085F4C"/>
    <w:rsid w:val="00086771"/>
    <w:rsid w:val="00093040"/>
    <w:rsid w:val="0009439F"/>
    <w:rsid w:val="000966CE"/>
    <w:rsid w:val="000A2729"/>
    <w:rsid w:val="000A3616"/>
    <w:rsid w:val="000A5A26"/>
    <w:rsid w:val="000B0153"/>
    <w:rsid w:val="000B4F68"/>
    <w:rsid w:val="000B5A9F"/>
    <w:rsid w:val="000C0E4F"/>
    <w:rsid w:val="000D0170"/>
    <w:rsid w:val="000D2D8E"/>
    <w:rsid w:val="000D66F1"/>
    <w:rsid w:val="000D6F67"/>
    <w:rsid w:val="000D7A38"/>
    <w:rsid w:val="000E3B60"/>
    <w:rsid w:val="000E4209"/>
    <w:rsid w:val="000E50B6"/>
    <w:rsid w:val="000E554A"/>
    <w:rsid w:val="000E793A"/>
    <w:rsid w:val="000F06E5"/>
    <w:rsid w:val="000F4379"/>
    <w:rsid w:val="000F495C"/>
    <w:rsid w:val="000F5226"/>
    <w:rsid w:val="00100B0E"/>
    <w:rsid w:val="00107F9A"/>
    <w:rsid w:val="00107FF8"/>
    <w:rsid w:val="001110C7"/>
    <w:rsid w:val="00111B39"/>
    <w:rsid w:val="001155D6"/>
    <w:rsid w:val="00115D2A"/>
    <w:rsid w:val="00116FA5"/>
    <w:rsid w:val="00120F9C"/>
    <w:rsid w:val="00121122"/>
    <w:rsid w:val="00122C2F"/>
    <w:rsid w:val="00122D62"/>
    <w:rsid w:val="00124284"/>
    <w:rsid w:val="001278E2"/>
    <w:rsid w:val="001301B8"/>
    <w:rsid w:val="00137422"/>
    <w:rsid w:val="00141C92"/>
    <w:rsid w:val="0014465E"/>
    <w:rsid w:val="001464C4"/>
    <w:rsid w:val="00146CD6"/>
    <w:rsid w:val="00147478"/>
    <w:rsid w:val="00147EF4"/>
    <w:rsid w:val="0015141B"/>
    <w:rsid w:val="00155327"/>
    <w:rsid w:val="00155768"/>
    <w:rsid w:val="00156D88"/>
    <w:rsid w:val="001602BF"/>
    <w:rsid w:val="00163125"/>
    <w:rsid w:val="00164135"/>
    <w:rsid w:val="001647CE"/>
    <w:rsid w:val="001654E9"/>
    <w:rsid w:val="00165774"/>
    <w:rsid w:val="00165F1F"/>
    <w:rsid w:val="0016792D"/>
    <w:rsid w:val="0017372F"/>
    <w:rsid w:val="00173D54"/>
    <w:rsid w:val="00174FCF"/>
    <w:rsid w:val="00175BE4"/>
    <w:rsid w:val="00176560"/>
    <w:rsid w:val="0017713F"/>
    <w:rsid w:val="00182AD6"/>
    <w:rsid w:val="00184AAA"/>
    <w:rsid w:val="0018596A"/>
    <w:rsid w:val="00187639"/>
    <w:rsid w:val="001936BA"/>
    <w:rsid w:val="00194369"/>
    <w:rsid w:val="001965A7"/>
    <w:rsid w:val="00197EEA"/>
    <w:rsid w:val="001A116B"/>
    <w:rsid w:val="001A1C9D"/>
    <w:rsid w:val="001A7732"/>
    <w:rsid w:val="001B2FCA"/>
    <w:rsid w:val="001B37DF"/>
    <w:rsid w:val="001B603D"/>
    <w:rsid w:val="001B7AE0"/>
    <w:rsid w:val="001C4507"/>
    <w:rsid w:val="001C5413"/>
    <w:rsid w:val="001C5831"/>
    <w:rsid w:val="001D4A0B"/>
    <w:rsid w:val="001D4A32"/>
    <w:rsid w:val="001D5AF0"/>
    <w:rsid w:val="001E0155"/>
    <w:rsid w:val="001E184A"/>
    <w:rsid w:val="001E59BA"/>
    <w:rsid w:val="001E6082"/>
    <w:rsid w:val="001E6B49"/>
    <w:rsid w:val="001F18A6"/>
    <w:rsid w:val="001F2585"/>
    <w:rsid w:val="001F356B"/>
    <w:rsid w:val="001F479D"/>
    <w:rsid w:val="001F5E8A"/>
    <w:rsid w:val="001F7458"/>
    <w:rsid w:val="00201595"/>
    <w:rsid w:val="00202632"/>
    <w:rsid w:val="002049D4"/>
    <w:rsid w:val="00204A43"/>
    <w:rsid w:val="00205598"/>
    <w:rsid w:val="002072D7"/>
    <w:rsid w:val="00211B33"/>
    <w:rsid w:val="00212027"/>
    <w:rsid w:val="00212E78"/>
    <w:rsid w:val="00212F5E"/>
    <w:rsid w:val="00215CA7"/>
    <w:rsid w:val="00217495"/>
    <w:rsid w:val="00223FAC"/>
    <w:rsid w:val="002266EB"/>
    <w:rsid w:val="00230EF9"/>
    <w:rsid w:val="00232210"/>
    <w:rsid w:val="00233DA1"/>
    <w:rsid w:val="002357A4"/>
    <w:rsid w:val="00240D89"/>
    <w:rsid w:val="00242AF0"/>
    <w:rsid w:val="0024305E"/>
    <w:rsid w:val="00245B32"/>
    <w:rsid w:val="00247A43"/>
    <w:rsid w:val="00252864"/>
    <w:rsid w:val="00253F07"/>
    <w:rsid w:val="002540DF"/>
    <w:rsid w:val="00256995"/>
    <w:rsid w:val="0026174A"/>
    <w:rsid w:val="00261FE9"/>
    <w:rsid w:val="00264077"/>
    <w:rsid w:val="0026701E"/>
    <w:rsid w:val="002670BC"/>
    <w:rsid w:val="00267153"/>
    <w:rsid w:val="00271AC8"/>
    <w:rsid w:val="00271CEF"/>
    <w:rsid w:val="0027256D"/>
    <w:rsid w:val="00273306"/>
    <w:rsid w:val="00273BF1"/>
    <w:rsid w:val="00274C75"/>
    <w:rsid w:val="00276573"/>
    <w:rsid w:val="002771C5"/>
    <w:rsid w:val="002803EC"/>
    <w:rsid w:val="0028204B"/>
    <w:rsid w:val="00286EE9"/>
    <w:rsid w:val="0029040C"/>
    <w:rsid w:val="002917A7"/>
    <w:rsid w:val="00292857"/>
    <w:rsid w:val="00293846"/>
    <w:rsid w:val="00293871"/>
    <w:rsid w:val="002A00D3"/>
    <w:rsid w:val="002A04DB"/>
    <w:rsid w:val="002A1CC6"/>
    <w:rsid w:val="002A23C7"/>
    <w:rsid w:val="002A3360"/>
    <w:rsid w:val="002A633E"/>
    <w:rsid w:val="002A6B62"/>
    <w:rsid w:val="002B07E3"/>
    <w:rsid w:val="002B1794"/>
    <w:rsid w:val="002B1A9B"/>
    <w:rsid w:val="002B2293"/>
    <w:rsid w:val="002B48A7"/>
    <w:rsid w:val="002B4C57"/>
    <w:rsid w:val="002B56A6"/>
    <w:rsid w:val="002B6F34"/>
    <w:rsid w:val="002B7DBE"/>
    <w:rsid w:val="002C01B0"/>
    <w:rsid w:val="002C0C54"/>
    <w:rsid w:val="002C0FB9"/>
    <w:rsid w:val="002C162D"/>
    <w:rsid w:val="002C30CF"/>
    <w:rsid w:val="002C3A9B"/>
    <w:rsid w:val="002C5591"/>
    <w:rsid w:val="002C77D5"/>
    <w:rsid w:val="002D076C"/>
    <w:rsid w:val="002D10A2"/>
    <w:rsid w:val="002D20AA"/>
    <w:rsid w:val="002D2165"/>
    <w:rsid w:val="002D2717"/>
    <w:rsid w:val="002D4880"/>
    <w:rsid w:val="002D73AD"/>
    <w:rsid w:val="002D79BB"/>
    <w:rsid w:val="002E04FF"/>
    <w:rsid w:val="002E3759"/>
    <w:rsid w:val="002E4C99"/>
    <w:rsid w:val="002F1D28"/>
    <w:rsid w:val="002F33C2"/>
    <w:rsid w:val="002F44CF"/>
    <w:rsid w:val="002F5C5E"/>
    <w:rsid w:val="002F7E7D"/>
    <w:rsid w:val="00300672"/>
    <w:rsid w:val="003015D2"/>
    <w:rsid w:val="00302258"/>
    <w:rsid w:val="003031CC"/>
    <w:rsid w:val="00303F41"/>
    <w:rsid w:val="003053D7"/>
    <w:rsid w:val="00306E2D"/>
    <w:rsid w:val="00307516"/>
    <w:rsid w:val="0031406D"/>
    <w:rsid w:val="003146EF"/>
    <w:rsid w:val="003155F7"/>
    <w:rsid w:val="003178A0"/>
    <w:rsid w:val="00317C57"/>
    <w:rsid w:val="003203B4"/>
    <w:rsid w:val="00321ED1"/>
    <w:rsid w:val="00322997"/>
    <w:rsid w:val="00324AFF"/>
    <w:rsid w:val="00325250"/>
    <w:rsid w:val="00325C68"/>
    <w:rsid w:val="0032662D"/>
    <w:rsid w:val="0032712A"/>
    <w:rsid w:val="00330BBF"/>
    <w:rsid w:val="00331032"/>
    <w:rsid w:val="0033223E"/>
    <w:rsid w:val="00333990"/>
    <w:rsid w:val="00337E9C"/>
    <w:rsid w:val="00340944"/>
    <w:rsid w:val="00342A05"/>
    <w:rsid w:val="0034486B"/>
    <w:rsid w:val="003452CC"/>
    <w:rsid w:val="003453BB"/>
    <w:rsid w:val="00346AA6"/>
    <w:rsid w:val="00346D82"/>
    <w:rsid w:val="00346ED3"/>
    <w:rsid w:val="0034732F"/>
    <w:rsid w:val="00350A01"/>
    <w:rsid w:val="003518B5"/>
    <w:rsid w:val="0035190A"/>
    <w:rsid w:val="00351D65"/>
    <w:rsid w:val="003524F3"/>
    <w:rsid w:val="003533B8"/>
    <w:rsid w:val="003538EB"/>
    <w:rsid w:val="003547A4"/>
    <w:rsid w:val="003552FD"/>
    <w:rsid w:val="003573EB"/>
    <w:rsid w:val="00360F95"/>
    <w:rsid w:val="00364E93"/>
    <w:rsid w:val="003658EA"/>
    <w:rsid w:val="00365F5C"/>
    <w:rsid w:val="00367AD1"/>
    <w:rsid w:val="00370D04"/>
    <w:rsid w:val="00371901"/>
    <w:rsid w:val="00371E01"/>
    <w:rsid w:val="0037218F"/>
    <w:rsid w:val="00372C00"/>
    <w:rsid w:val="0037337F"/>
    <w:rsid w:val="003735EA"/>
    <w:rsid w:val="00373FFD"/>
    <w:rsid w:val="003750FB"/>
    <w:rsid w:val="00376605"/>
    <w:rsid w:val="003815C4"/>
    <w:rsid w:val="00382DB5"/>
    <w:rsid w:val="00383252"/>
    <w:rsid w:val="003844F6"/>
    <w:rsid w:val="00387BBB"/>
    <w:rsid w:val="00394D37"/>
    <w:rsid w:val="00395AE4"/>
    <w:rsid w:val="0039700D"/>
    <w:rsid w:val="00397A84"/>
    <w:rsid w:val="003A020D"/>
    <w:rsid w:val="003A312E"/>
    <w:rsid w:val="003A49A9"/>
    <w:rsid w:val="003A7A8D"/>
    <w:rsid w:val="003B10CA"/>
    <w:rsid w:val="003B21A8"/>
    <w:rsid w:val="003B388E"/>
    <w:rsid w:val="003B473C"/>
    <w:rsid w:val="003B4EF3"/>
    <w:rsid w:val="003B62E3"/>
    <w:rsid w:val="003C1999"/>
    <w:rsid w:val="003C1A52"/>
    <w:rsid w:val="003C3D3A"/>
    <w:rsid w:val="003C52AC"/>
    <w:rsid w:val="003C6358"/>
    <w:rsid w:val="003C7316"/>
    <w:rsid w:val="003D096D"/>
    <w:rsid w:val="003D0FBB"/>
    <w:rsid w:val="003D1171"/>
    <w:rsid w:val="003D3378"/>
    <w:rsid w:val="003D5C45"/>
    <w:rsid w:val="003D69EA"/>
    <w:rsid w:val="003E27E7"/>
    <w:rsid w:val="003E395F"/>
    <w:rsid w:val="003E7399"/>
    <w:rsid w:val="003F2672"/>
    <w:rsid w:val="003F2FDF"/>
    <w:rsid w:val="003F5EF2"/>
    <w:rsid w:val="00400229"/>
    <w:rsid w:val="004011EA"/>
    <w:rsid w:val="0040153E"/>
    <w:rsid w:val="00402E55"/>
    <w:rsid w:val="00403A57"/>
    <w:rsid w:val="00403D60"/>
    <w:rsid w:val="00403FA2"/>
    <w:rsid w:val="00406123"/>
    <w:rsid w:val="00407245"/>
    <w:rsid w:val="0041010C"/>
    <w:rsid w:val="00410178"/>
    <w:rsid w:val="00410EB5"/>
    <w:rsid w:val="00411ADE"/>
    <w:rsid w:val="00412FED"/>
    <w:rsid w:val="0041561C"/>
    <w:rsid w:val="00415968"/>
    <w:rsid w:val="004212B8"/>
    <w:rsid w:val="00422225"/>
    <w:rsid w:val="00422D9F"/>
    <w:rsid w:val="004244E6"/>
    <w:rsid w:val="00424B89"/>
    <w:rsid w:val="00427554"/>
    <w:rsid w:val="00432563"/>
    <w:rsid w:val="00433695"/>
    <w:rsid w:val="004341F6"/>
    <w:rsid w:val="004362B8"/>
    <w:rsid w:val="00437FF3"/>
    <w:rsid w:val="004425CF"/>
    <w:rsid w:val="0044615B"/>
    <w:rsid w:val="0044639B"/>
    <w:rsid w:val="00450A75"/>
    <w:rsid w:val="0045495E"/>
    <w:rsid w:val="00454A62"/>
    <w:rsid w:val="0045631B"/>
    <w:rsid w:val="00456E3E"/>
    <w:rsid w:val="00457E8E"/>
    <w:rsid w:val="00463E0C"/>
    <w:rsid w:val="00465EB4"/>
    <w:rsid w:val="0046735B"/>
    <w:rsid w:val="0047062D"/>
    <w:rsid w:val="004706E0"/>
    <w:rsid w:val="00470D52"/>
    <w:rsid w:val="00471B60"/>
    <w:rsid w:val="004729E5"/>
    <w:rsid w:val="00473843"/>
    <w:rsid w:val="00473B8A"/>
    <w:rsid w:val="00475C32"/>
    <w:rsid w:val="0047684D"/>
    <w:rsid w:val="0047749E"/>
    <w:rsid w:val="00485265"/>
    <w:rsid w:val="0048589C"/>
    <w:rsid w:val="00485BB1"/>
    <w:rsid w:val="004870ED"/>
    <w:rsid w:val="00487DC2"/>
    <w:rsid w:val="00490B5F"/>
    <w:rsid w:val="00491266"/>
    <w:rsid w:val="004938D1"/>
    <w:rsid w:val="0049403F"/>
    <w:rsid w:val="00495502"/>
    <w:rsid w:val="00496F96"/>
    <w:rsid w:val="004970BE"/>
    <w:rsid w:val="00497FE0"/>
    <w:rsid w:val="004A0EA2"/>
    <w:rsid w:val="004A1530"/>
    <w:rsid w:val="004A2D55"/>
    <w:rsid w:val="004A35C9"/>
    <w:rsid w:val="004A56C4"/>
    <w:rsid w:val="004B1404"/>
    <w:rsid w:val="004B2668"/>
    <w:rsid w:val="004B2C0A"/>
    <w:rsid w:val="004B2ED3"/>
    <w:rsid w:val="004B3386"/>
    <w:rsid w:val="004B34BA"/>
    <w:rsid w:val="004B3589"/>
    <w:rsid w:val="004B4BD5"/>
    <w:rsid w:val="004B4CE4"/>
    <w:rsid w:val="004C0E1F"/>
    <w:rsid w:val="004C4192"/>
    <w:rsid w:val="004C585C"/>
    <w:rsid w:val="004D36E2"/>
    <w:rsid w:val="004D559A"/>
    <w:rsid w:val="004E117E"/>
    <w:rsid w:val="004E4005"/>
    <w:rsid w:val="004E706E"/>
    <w:rsid w:val="004F161E"/>
    <w:rsid w:val="004F1EED"/>
    <w:rsid w:val="004F21C9"/>
    <w:rsid w:val="004F7104"/>
    <w:rsid w:val="004F78DF"/>
    <w:rsid w:val="005007FC"/>
    <w:rsid w:val="00500807"/>
    <w:rsid w:val="00501262"/>
    <w:rsid w:val="00502B1B"/>
    <w:rsid w:val="00503B71"/>
    <w:rsid w:val="00504878"/>
    <w:rsid w:val="005055F3"/>
    <w:rsid w:val="00505B7E"/>
    <w:rsid w:val="00505F0B"/>
    <w:rsid w:val="00510128"/>
    <w:rsid w:val="00510837"/>
    <w:rsid w:val="00512001"/>
    <w:rsid w:val="005139FA"/>
    <w:rsid w:val="00513D49"/>
    <w:rsid w:val="00513EE3"/>
    <w:rsid w:val="005207DB"/>
    <w:rsid w:val="00522B4D"/>
    <w:rsid w:val="00526E4A"/>
    <w:rsid w:val="005270A6"/>
    <w:rsid w:val="00531521"/>
    <w:rsid w:val="00531B3D"/>
    <w:rsid w:val="005320D9"/>
    <w:rsid w:val="00532A8C"/>
    <w:rsid w:val="00542B94"/>
    <w:rsid w:val="00543CE8"/>
    <w:rsid w:val="00545DEE"/>
    <w:rsid w:val="00545FDB"/>
    <w:rsid w:val="00546EF0"/>
    <w:rsid w:val="00550327"/>
    <w:rsid w:val="00550C68"/>
    <w:rsid w:val="00551848"/>
    <w:rsid w:val="00551BC0"/>
    <w:rsid w:val="0055370D"/>
    <w:rsid w:val="00554D4D"/>
    <w:rsid w:val="0055552B"/>
    <w:rsid w:val="0055715B"/>
    <w:rsid w:val="00560155"/>
    <w:rsid w:val="0056590E"/>
    <w:rsid w:val="00567A2A"/>
    <w:rsid w:val="005702F7"/>
    <w:rsid w:val="00572AAC"/>
    <w:rsid w:val="00574780"/>
    <w:rsid w:val="005749D4"/>
    <w:rsid w:val="005750CD"/>
    <w:rsid w:val="00577B49"/>
    <w:rsid w:val="00583362"/>
    <w:rsid w:val="0058670A"/>
    <w:rsid w:val="00587726"/>
    <w:rsid w:val="00587F54"/>
    <w:rsid w:val="005909F2"/>
    <w:rsid w:val="00591721"/>
    <w:rsid w:val="00591A91"/>
    <w:rsid w:val="00591B7C"/>
    <w:rsid w:val="005933A2"/>
    <w:rsid w:val="005934CF"/>
    <w:rsid w:val="00595051"/>
    <w:rsid w:val="005956F4"/>
    <w:rsid w:val="005962CD"/>
    <w:rsid w:val="00596899"/>
    <w:rsid w:val="005A48E3"/>
    <w:rsid w:val="005A6AA9"/>
    <w:rsid w:val="005B2265"/>
    <w:rsid w:val="005B2B3A"/>
    <w:rsid w:val="005B44BD"/>
    <w:rsid w:val="005B7216"/>
    <w:rsid w:val="005B755E"/>
    <w:rsid w:val="005C1167"/>
    <w:rsid w:val="005C14E7"/>
    <w:rsid w:val="005C720F"/>
    <w:rsid w:val="005D0B30"/>
    <w:rsid w:val="005D13A6"/>
    <w:rsid w:val="005D3036"/>
    <w:rsid w:val="005D583B"/>
    <w:rsid w:val="005D6A89"/>
    <w:rsid w:val="005D708C"/>
    <w:rsid w:val="005D79C4"/>
    <w:rsid w:val="005E0BA6"/>
    <w:rsid w:val="005E16FD"/>
    <w:rsid w:val="005E292F"/>
    <w:rsid w:val="005E3A76"/>
    <w:rsid w:val="005E3CA5"/>
    <w:rsid w:val="005F357F"/>
    <w:rsid w:val="005F41F3"/>
    <w:rsid w:val="005F4F76"/>
    <w:rsid w:val="00601F10"/>
    <w:rsid w:val="00604AC6"/>
    <w:rsid w:val="006112F6"/>
    <w:rsid w:val="0061294D"/>
    <w:rsid w:val="00614FCC"/>
    <w:rsid w:val="0061552C"/>
    <w:rsid w:val="0061562B"/>
    <w:rsid w:val="006212BE"/>
    <w:rsid w:val="006213DC"/>
    <w:rsid w:val="00622823"/>
    <w:rsid w:val="00625916"/>
    <w:rsid w:val="00626598"/>
    <w:rsid w:val="00631D36"/>
    <w:rsid w:val="00633D75"/>
    <w:rsid w:val="00635681"/>
    <w:rsid w:val="006371F1"/>
    <w:rsid w:val="0064064B"/>
    <w:rsid w:val="00642BA7"/>
    <w:rsid w:val="0064317E"/>
    <w:rsid w:val="00645871"/>
    <w:rsid w:val="00646852"/>
    <w:rsid w:val="00647098"/>
    <w:rsid w:val="00647841"/>
    <w:rsid w:val="00647D40"/>
    <w:rsid w:val="006501BB"/>
    <w:rsid w:val="006502ED"/>
    <w:rsid w:val="00653076"/>
    <w:rsid w:val="00654FDE"/>
    <w:rsid w:val="00657FBC"/>
    <w:rsid w:val="00662AAB"/>
    <w:rsid w:val="00663827"/>
    <w:rsid w:val="00664A2D"/>
    <w:rsid w:val="00664B46"/>
    <w:rsid w:val="00664CBC"/>
    <w:rsid w:val="006663B1"/>
    <w:rsid w:val="00670EFA"/>
    <w:rsid w:val="006712EB"/>
    <w:rsid w:val="00671DC6"/>
    <w:rsid w:val="006724B1"/>
    <w:rsid w:val="00672BA3"/>
    <w:rsid w:val="00672EEB"/>
    <w:rsid w:val="006741B5"/>
    <w:rsid w:val="00677E6B"/>
    <w:rsid w:val="00680117"/>
    <w:rsid w:val="00680949"/>
    <w:rsid w:val="00683B48"/>
    <w:rsid w:val="00684196"/>
    <w:rsid w:val="00684645"/>
    <w:rsid w:val="006848FE"/>
    <w:rsid w:val="00685830"/>
    <w:rsid w:val="00691636"/>
    <w:rsid w:val="00691ED1"/>
    <w:rsid w:val="00693766"/>
    <w:rsid w:val="00693A00"/>
    <w:rsid w:val="006956E8"/>
    <w:rsid w:val="00696203"/>
    <w:rsid w:val="006A13BB"/>
    <w:rsid w:val="006A1A90"/>
    <w:rsid w:val="006A1D0A"/>
    <w:rsid w:val="006A22BD"/>
    <w:rsid w:val="006A5418"/>
    <w:rsid w:val="006B3BAF"/>
    <w:rsid w:val="006B4353"/>
    <w:rsid w:val="006B4E6E"/>
    <w:rsid w:val="006B5481"/>
    <w:rsid w:val="006B5718"/>
    <w:rsid w:val="006B5F14"/>
    <w:rsid w:val="006C0472"/>
    <w:rsid w:val="006C07D9"/>
    <w:rsid w:val="006C1E9F"/>
    <w:rsid w:val="006C2579"/>
    <w:rsid w:val="006C73EF"/>
    <w:rsid w:val="006D2D7E"/>
    <w:rsid w:val="006D5103"/>
    <w:rsid w:val="006D5211"/>
    <w:rsid w:val="006D654A"/>
    <w:rsid w:val="006E2004"/>
    <w:rsid w:val="006E43DC"/>
    <w:rsid w:val="006E585D"/>
    <w:rsid w:val="006E7F35"/>
    <w:rsid w:val="006F2A4A"/>
    <w:rsid w:val="006F3877"/>
    <w:rsid w:val="006F3B47"/>
    <w:rsid w:val="006F3FD3"/>
    <w:rsid w:val="00702595"/>
    <w:rsid w:val="0070283F"/>
    <w:rsid w:val="00707598"/>
    <w:rsid w:val="00713E58"/>
    <w:rsid w:val="007142C3"/>
    <w:rsid w:val="00714F1A"/>
    <w:rsid w:val="0071520D"/>
    <w:rsid w:val="007156C1"/>
    <w:rsid w:val="00716BD4"/>
    <w:rsid w:val="007203E0"/>
    <w:rsid w:val="007221C8"/>
    <w:rsid w:val="00725F3D"/>
    <w:rsid w:val="007262CE"/>
    <w:rsid w:val="007271A4"/>
    <w:rsid w:val="007302AC"/>
    <w:rsid w:val="007302DB"/>
    <w:rsid w:val="00730444"/>
    <w:rsid w:val="0073180F"/>
    <w:rsid w:val="007321DA"/>
    <w:rsid w:val="00733A14"/>
    <w:rsid w:val="007341EC"/>
    <w:rsid w:val="00734FB8"/>
    <w:rsid w:val="00735738"/>
    <w:rsid w:val="00736447"/>
    <w:rsid w:val="00737D2E"/>
    <w:rsid w:val="0074239E"/>
    <w:rsid w:val="00750049"/>
    <w:rsid w:val="00755044"/>
    <w:rsid w:val="0075556A"/>
    <w:rsid w:val="007565E3"/>
    <w:rsid w:val="00756DCC"/>
    <w:rsid w:val="007572A4"/>
    <w:rsid w:val="0075787C"/>
    <w:rsid w:val="00760E17"/>
    <w:rsid w:val="00761A97"/>
    <w:rsid w:val="007636C7"/>
    <w:rsid w:val="0076398D"/>
    <w:rsid w:val="007639CA"/>
    <w:rsid w:val="00763CB9"/>
    <w:rsid w:val="00764538"/>
    <w:rsid w:val="00765D5A"/>
    <w:rsid w:val="0076643D"/>
    <w:rsid w:val="0076662F"/>
    <w:rsid w:val="007676E1"/>
    <w:rsid w:val="0077228E"/>
    <w:rsid w:val="0077416E"/>
    <w:rsid w:val="007744DA"/>
    <w:rsid w:val="00776E19"/>
    <w:rsid w:val="00777E48"/>
    <w:rsid w:val="00780859"/>
    <w:rsid w:val="00780A53"/>
    <w:rsid w:val="007828D7"/>
    <w:rsid w:val="007831D8"/>
    <w:rsid w:val="00784B09"/>
    <w:rsid w:val="00784FB5"/>
    <w:rsid w:val="00786BC0"/>
    <w:rsid w:val="007873A7"/>
    <w:rsid w:val="00790AEC"/>
    <w:rsid w:val="00791096"/>
    <w:rsid w:val="0079145F"/>
    <w:rsid w:val="00795110"/>
    <w:rsid w:val="00796867"/>
    <w:rsid w:val="00797F59"/>
    <w:rsid w:val="007A1707"/>
    <w:rsid w:val="007A1AC9"/>
    <w:rsid w:val="007A2821"/>
    <w:rsid w:val="007A41F3"/>
    <w:rsid w:val="007A41FE"/>
    <w:rsid w:val="007A4AD1"/>
    <w:rsid w:val="007A7241"/>
    <w:rsid w:val="007B2E5D"/>
    <w:rsid w:val="007B3D44"/>
    <w:rsid w:val="007B578E"/>
    <w:rsid w:val="007B6699"/>
    <w:rsid w:val="007C03B0"/>
    <w:rsid w:val="007C13D4"/>
    <w:rsid w:val="007C2722"/>
    <w:rsid w:val="007C2D58"/>
    <w:rsid w:val="007C357F"/>
    <w:rsid w:val="007C6EAE"/>
    <w:rsid w:val="007C7C9D"/>
    <w:rsid w:val="007D0D76"/>
    <w:rsid w:val="007D0DFD"/>
    <w:rsid w:val="007D185D"/>
    <w:rsid w:val="007D4182"/>
    <w:rsid w:val="007E12BB"/>
    <w:rsid w:val="007E1C9B"/>
    <w:rsid w:val="007E3B73"/>
    <w:rsid w:val="007E4842"/>
    <w:rsid w:val="007E5BAF"/>
    <w:rsid w:val="007E60B1"/>
    <w:rsid w:val="007E73A0"/>
    <w:rsid w:val="007F22F9"/>
    <w:rsid w:val="007F353D"/>
    <w:rsid w:val="007F3D52"/>
    <w:rsid w:val="007F3E65"/>
    <w:rsid w:val="007F40CC"/>
    <w:rsid w:val="008003E3"/>
    <w:rsid w:val="00800686"/>
    <w:rsid w:val="008013C5"/>
    <w:rsid w:val="008016FC"/>
    <w:rsid w:val="00803A5F"/>
    <w:rsid w:val="00804B25"/>
    <w:rsid w:val="00812BDF"/>
    <w:rsid w:val="00813ABD"/>
    <w:rsid w:val="0081721D"/>
    <w:rsid w:val="00820544"/>
    <w:rsid w:val="00821C4E"/>
    <w:rsid w:val="00821D4B"/>
    <w:rsid w:val="0082303C"/>
    <w:rsid w:val="00823149"/>
    <w:rsid w:val="00825BDF"/>
    <w:rsid w:val="008309C5"/>
    <w:rsid w:val="00831937"/>
    <w:rsid w:val="00834C09"/>
    <w:rsid w:val="00836D8E"/>
    <w:rsid w:val="008374EE"/>
    <w:rsid w:val="00837E43"/>
    <w:rsid w:val="008402BE"/>
    <w:rsid w:val="0084205B"/>
    <w:rsid w:val="008427BF"/>
    <w:rsid w:val="00843128"/>
    <w:rsid w:val="008441AC"/>
    <w:rsid w:val="00844EA6"/>
    <w:rsid w:val="008506E8"/>
    <w:rsid w:val="00851863"/>
    <w:rsid w:val="00851D98"/>
    <w:rsid w:val="00853A71"/>
    <w:rsid w:val="00854352"/>
    <w:rsid w:val="008545F5"/>
    <w:rsid w:val="00854F11"/>
    <w:rsid w:val="00855DE0"/>
    <w:rsid w:val="0085769C"/>
    <w:rsid w:val="00860CCE"/>
    <w:rsid w:val="008631CC"/>
    <w:rsid w:val="0086382E"/>
    <w:rsid w:val="00865F2A"/>
    <w:rsid w:val="008665AB"/>
    <w:rsid w:val="00867FFD"/>
    <w:rsid w:val="0087079B"/>
    <w:rsid w:val="00871D2D"/>
    <w:rsid w:val="00871DFA"/>
    <w:rsid w:val="008727B5"/>
    <w:rsid w:val="008729CA"/>
    <w:rsid w:val="0087493F"/>
    <w:rsid w:val="00874C3F"/>
    <w:rsid w:val="00875519"/>
    <w:rsid w:val="00880371"/>
    <w:rsid w:val="00882111"/>
    <w:rsid w:val="008861BA"/>
    <w:rsid w:val="008909F8"/>
    <w:rsid w:val="00895E02"/>
    <w:rsid w:val="008976AB"/>
    <w:rsid w:val="008A25E9"/>
    <w:rsid w:val="008A4F43"/>
    <w:rsid w:val="008A63B0"/>
    <w:rsid w:val="008A6446"/>
    <w:rsid w:val="008A6779"/>
    <w:rsid w:val="008B016D"/>
    <w:rsid w:val="008B70D3"/>
    <w:rsid w:val="008B7136"/>
    <w:rsid w:val="008B7E2C"/>
    <w:rsid w:val="008C447D"/>
    <w:rsid w:val="008C5F0E"/>
    <w:rsid w:val="008C77A7"/>
    <w:rsid w:val="008C7FD7"/>
    <w:rsid w:val="008D5231"/>
    <w:rsid w:val="008D5997"/>
    <w:rsid w:val="008D6782"/>
    <w:rsid w:val="008E2625"/>
    <w:rsid w:val="008E421E"/>
    <w:rsid w:val="008E6115"/>
    <w:rsid w:val="008E6DF6"/>
    <w:rsid w:val="008E716F"/>
    <w:rsid w:val="008E7AD2"/>
    <w:rsid w:val="008F1396"/>
    <w:rsid w:val="008F20BF"/>
    <w:rsid w:val="008F3FE1"/>
    <w:rsid w:val="008F5035"/>
    <w:rsid w:val="008F6246"/>
    <w:rsid w:val="008F64BB"/>
    <w:rsid w:val="00902BD0"/>
    <w:rsid w:val="00903133"/>
    <w:rsid w:val="00905BF5"/>
    <w:rsid w:val="0091007A"/>
    <w:rsid w:val="00913603"/>
    <w:rsid w:val="00917D65"/>
    <w:rsid w:val="009201D1"/>
    <w:rsid w:val="009235D1"/>
    <w:rsid w:val="00927CD6"/>
    <w:rsid w:val="00930A27"/>
    <w:rsid w:val="00930F6A"/>
    <w:rsid w:val="00932104"/>
    <w:rsid w:val="00932978"/>
    <w:rsid w:val="00933C3E"/>
    <w:rsid w:val="00933CD4"/>
    <w:rsid w:val="00934231"/>
    <w:rsid w:val="0093433E"/>
    <w:rsid w:val="00937539"/>
    <w:rsid w:val="00937592"/>
    <w:rsid w:val="00940B1D"/>
    <w:rsid w:val="00941090"/>
    <w:rsid w:val="00941E16"/>
    <w:rsid w:val="00942C41"/>
    <w:rsid w:val="00943191"/>
    <w:rsid w:val="00943B2A"/>
    <w:rsid w:val="00943D7E"/>
    <w:rsid w:val="00943F61"/>
    <w:rsid w:val="009440AD"/>
    <w:rsid w:val="0094461B"/>
    <w:rsid w:val="0094619B"/>
    <w:rsid w:val="00946FCD"/>
    <w:rsid w:val="009617E2"/>
    <w:rsid w:val="00966085"/>
    <w:rsid w:val="00971C3C"/>
    <w:rsid w:val="00971E31"/>
    <w:rsid w:val="00973DB6"/>
    <w:rsid w:val="009756DC"/>
    <w:rsid w:val="0097662A"/>
    <w:rsid w:val="00981CFC"/>
    <w:rsid w:val="00982E36"/>
    <w:rsid w:val="009835A0"/>
    <w:rsid w:val="00984723"/>
    <w:rsid w:val="0098485E"/>
    <w:rsid w:val="00984F7C"/>
    <w:rsid w:val="00985022"/>
    <w:rsid w:val="00985070"/>
    <w:rsid w:val="00986795"/>
    <w:rsid w:val="0098766B"/>
    <w:rsid w:val="00987712"/>
    <w:rsid w:val="009917F1"/>
    <w:rsid w:val="009925A0"/>
    <w:rsid w:val="00992756"/>
    <w:rsid w:val="00992D55"/>
    <w:rsid w:val="009938AB"/>
    <w:rsid w:val="00993B13"/>
    <w:rsid w:val="00993C3E"/>
    <w:rsid w:val="00993F86"/>
    <w:rsid w:val="00994C54"/>
    <w:rsid w:val="0099619E"/>
    <w:rsid w:val="009A0417"/>
    <w:rsid w:val="009A0824"/>
    <w:rsid w:val="009A56A9"/>
    <w:rsid w:val="009A5A7A"/>
    <w:rsid w:val="009A600B"/>
    <w:rsid w:val="009A6B2D"/>
    <w:rsid w:val="009B14CD"/>
    <w:rsid w:val="009B200A"/>
    <w:rsid w:val="009B637B"/>
    <w:rsid w:val="009B7144"/>
    <w:rsid w:val="009C4036"/>
    <w:rsid w:val="009D12E1"/>
    <w:rsid w:val="009D5F88"/>
    <w:rsid w:val="009E012D"/>
    <w:rsid w:val="009E1003"/>
    <w:rsid w:val="009E10CC"/>
    <w:rsid w:val="009E2389"/>
    <w:rsid w:val="009E2EB0"/>
    <w:rsid w:val="009E30F8"/>
    <w:rsid w:val="009E3222"/>
    <w:rsid w:val="009E339E"/>
    <w:rsid w:val="009E36B3"/>
    <w:rsid w:val="009E4BE2"/>
    <w:rsid w:val="009E6018"/>
    <w:rsid w:val="009F45FA"/>
    <w:rsid w:val="009F6808"/>
    <w:rsid w:val="00A00003"/>
    <w:rsid w:val="00A02395"/>
    <w:rsid w:val="00A03E4B"/>
    <w:rsid w:val="00A04758"/>
    <w:rsid w:val="00A0549A"/>
    <w:rsid w:val="00A0587B"/>
    <w:rsid w:val="00A064C3"/>
    <w:rsid w:val="00A07DE1"/>
    <w:rsid w:val="00A1008B"/>
    <w:rsid w:val="00A1097E"/>
    <w:rsid w:val="00A1168A"/>
    <w:rsid w:val="00A118BA"/>
    <w:rsid w:val="00A11D68"/>
    <w:rsid w:val="00A120C6"/>
    <w:rsid w:val="00A20B17"/>
    <w:rsid w:val="00A2203C"/>
    <w:rsid w:val="00A2204F"/>
    <w:rsid w:val="00A244C8"/>
    <w:rsid w:val="00A25577"/>
    <w:rsid w:val="00A2589C"/>
    <w:rsid w:val="00A26DED"/>
    <w:rsid w:val="00A305EC"/>
    <w:rsid w:val="00A32264"/>
    <w:rsid w:val="00A322F4"/>
    <w:rsid w:val="00A32348"/>
    <w:rsid w:val="00A35460"/>
    <w:rsid w:val="00A355E3"/>
    <w:rsid w:val="00A356AF"/>
    <w:rsid w:val="00A403DA"/>
    <w:rsid w:val="00A44647"/>
    <w:rsid w:val="00A45529"/>
    <w:rsid w:val="00A4678F"/>
    <w:rsid w:val="00A46BF2"/>
    <w:rsid w:val="00A51111"/>
    <w:rsid w:val="00A51CD9"/>
    <w:rsid w:val="00A51FE4"/>
    <w:rsid w:val="00A52759"/>
    <w:rsid w:val="00A538FD"/>
    <w:rsid w:val="00A53C43"/>
    <w:rsid w:val="00A54A6B"/>
    <w:rsid w:val="00A54C65"/>
    <w:rsid w:val="00A54E5B"/>
    <w:rsid w:val="00A551CF"/>
    <w:rsid w:val="00A56E41"/>
    <w:rsid w:val="00A60A97"/>
    <w:rsid w:val="00A61757"/>
    <w:rsid w:val="00A64749"/>
    <w:rsid w:val="00A64A9F"/>
    <w:rsid w:val="00A65714"/>
    <w:rsid w:val="00A66CE7"/>
    <w:rsid w:val="00A6724F"/>
    <w:rsid w:val="00A67362"/>
    <w:rsid w:val="00A67A78"/>
    <w:rsid w:val="00A7104B"/>
    <w:rsid w:val="00A7458F"/>
    <w:rsid w:val="00A76636"/>
    <w:rsid w:val="00A77601"/>
    <w:rsid w:val="00A77C6E"/>
    <w:rsid w:val="00A807D9"/>
    <w:rsid w:val="00A828A8"/>
    <w:rsid w:val="00A83CDC"/>
    <w:rsid w:val="00A87BE0"/>
    <w:rsid w:val="00A90BF9"/>
    <w:rsid w:val="00A93B33"/>
    <w:rsid w:val="00A9480C"/>
    <w:rsid w:val="00A94DA0"/>
    <w:rsid w:val="00A97A3D"/>
    <w:rsid w:val="00AA08C1"/>
    <w:rsid w:val="00AA3660"/>
    <w:rsid w:val="00AA3FC6"/>
    <w:rsid w:val="00AA455D"/>
    <w:rsid w:val="00AA461C"/>
    <w:rsid w:val="00AA6B5B"/>
    <w:rsid w:val="00AB1B9D"/>
    <w:rsid w:val="00AB4B9A"/>
    <w:rsid w:val="00AB5042"/>
    <w:rsid w:val="00AB6041"/>
    <w:rsid w:val="00AB7CDE"/>
    <w:rsid w:val="00AC0D20"/>
    <w:rsid w:val="00AC11E0"/>
    <w:rsid w:val="00AC1BC4"/>
    <w:rsid w:val="00AC2899"/>
    <w:rsid w:val="00AC5B5B"/>
    <w:rsid w:val="00AC5FF0"/>
    <w:rsid w:val="00AD3B93"/>
    <w:rsid w:val="00AD3F5B"/>
    <w:rsid w:val="00AD42FB"/>
    <w:rsid w:val="00AD79BD"/>
    <w:rsid w:val="00AE1536"/>
    <w:rsid w:val="00AE177B"/>
    <w:rsid w:val="00AE1FC1"/>
    <w:rsid w:val="00AE2301"/>
    <w:rsid w:val="00AE2360"/>
    <w:rsid w:val="00AE24EC"/>
    <w:rsid w:val="00AE2726"/>
    <w:rsid w:val="00AE72CF"/>
    <w:rsid w:val="00AE7384"/>
    <w:rsid w:val="00AF06CB"/>
    <w:rsid w:val="00AF078A"/>
    <w:rsid w:val="00AF0938"/>
    <w:rsid w:val="00AF150C"/>
    <w:rsid w:val="00AF4470"/>
    <w:rsid w:val="00AF4759"/>
    <w:rsid w:val="00AF5EC8"/>
    <w:rsid w:val="00AF70E0"/>
    <w:rsid w:val="00B005FD"/>
    <w:rsid w:val="00B00B22"/>
    <w:rsid w:val="00B02228"/>
    <w:rsid w:val="00B02904"/>
    <w:rsid w:val="00B02B40"/>
    <w:rsid w:val="00B02DF0"/>
    <w:rsid w:val="00B04889"/>
    <w:rsid w:val="00B06126"/>
    <w:rsid w:val="00B06626"/>
    <w:rsid w:val="00B068FC"/>
    <w:rsid w:val="00B07138"/>
    <w:rsid w:val="00B07270"/>
    <w:rsid w:val="00B07482"/>
    <w:rsid w:val="00B11584"/>
    <w:rsid w:val="00B127AB"/>
    <w:rsid w:val="00B142E2"/>
    <w:rsid w:val="00B15C05"/>
    <w:rsid w:val="00B176E6"/>
    <w:rsid w:val="00B17F2B"/>
    <w:rsid w:val="00B21D94"/>
    <w:rsid w:val="00B24688"/>
    <w:rsid w:val="00B251FD"/>
    <w:rsid w:val="00B25574"/>
    <w:rsid w:val="00B25AF4"/>
    <w:rsid w:val="00B269D3"/>
    <w:rsid w:val="00B27487"/>
    <w:rsid w:val="00B31861"/>
    <w:rsid w:val="00B32578"/>
    <w:rsid w:val="00B3275B"/>
    <w:rsid w:val="00B37880"/>
    <w:rsid w:val="00B40862"/>
    <w:rsid w:val="00B414DA"/>
    <w:rsid w:val="00B43529"/>
    <w:rsid w:val="00B45BC3"/>
    <w:rsid w:val="00B465D3"/>
    <w:rsid w:val="00B46B33"/>
    <w:rsid w:val="00B51B57"/>
    <w:rsid w:val="00B52972"/>
    <w:rsid w:val="00B53BF9"/>
    <w:rsid w:val="00B54802"/>
    <w:rsid w:val="00B62AA4"/>
    <w:rsid w:val="00B634AF"/>
    <w:rsid w:val="00B64248"/>
    <w:rsid w:val="00B662CF"/>
    <w:rsid w:val="00B67704"/>
    <w:rsid w:val="00B67EAC"/>
    <w:rsid w:val="00B7141D"/>
    <w:rsid w:val="00B732B6"/>
    <w:rsid w:val="00B73D4B"/>
    <w:rsid w:val="00B761BC"/>
    <w:rsid w:val="00B77A7B"/>
    <w:rsid w:val="00B802AA"/>
    <w:rsid w:val="00B817C5"/>
    <w:rsid w:val="00B8211A"/>
    <w:rsid w:val="00B85439"/>
    <w:rsid w:val="00B862B1"/>
    <w:rsid w:val="00B8666B"/>
    <w:rsid w:val="00B86C07"/>
    <w:rsid w:val="00B904E4"/>
    <w:rsid w:val="00B9111E"/>
    <w:rsid w:val="00B91BCC"/>
    <w:rsid w:val="00B925C7"/>
    <w:rsid w:val="00B92B0F"/>
    <w:rsid w:val="00B92CDD"/>
    <w:rsid w:val="00B935F4"/>
    <w:rsid w:val="00B93A19"/>
    <w:rsid w:val="00B9547E"/>
    <w:rsid w:val="00B968D9"/>
    <w:rsid w:val="00B96C23"/>
    <w:rsid w:val="00B971AE"/>
    <w:rsid w:val="00B97437"/>
    <w:rsid w:val="00BA0769"/>
    <w:rsid w:val="00BA3262"/>
    <w:rsid w:val="00BA3F02"/>
    <w:rsid w:val="00BB21DF"/>
    <w:rsid w:val="00BB5A42"/>
    <w:rsid w:val="00BC31A5"/>
    <w:rsid w:val="00BC3BAC"/>
    <w:rsid w:val="00BC54AE"/>
    <w:rsid w:val="00BC6349"/>
    <w:rsid w:val="00BC7F48"/>
    <w:rsid w:val="00BD00EF"/>
    <w:rsid w:val="00BD2799"/>
    <w:rsid w:val="00BD3CAF"/>
    <w:rsid w:val="00BD43D9"/>
    <w:rsid w:val="00BD6A5F"/>
    <w:rsid w:val="00BD75A4"/>
    <w:rsid w:val="00BE0CC2"/>
    <w:rsid w:val="00BE13BA"/>
    <w:rsid w:val="00BE57A6"/>
    <w:rsid w:val="00BE6EDB"/>
    <w:rsid w:val="00BF24B4"/>
    <w:rsid w:val="00BF2897"/>
    <w:rsid w:val="00BF4F13"/>
    <w:rsid w:val="00BF4F3B"/>
    <w:rsid w:val="00BF6254"/>
    <w:rsid w:val="00BF7E17"/>
    <w:rsid w:val="00C04927"/>
    <w:rsid w:val="00C06709"/>
    <w:rsid w:val="00C06D69"/>
    <w:rsid w:val="00C07588"/>
    <w:rsid w:val="00C103BA"/>
    <w:rsid w:val="00C123AA"/>
    <w:rsid w:val="00C12459"/>
    <w:rsid w:val="00C1350C"/>
    <w:rsid w:val="00C208BB"/>
    <w:rsid w:val="00C20B54"/>
    <w:rsid w:val="00C21E09"/>
    <w:rsid w:val="00C23222"/>
    <w:rsid w:val="00C25297"/>
    <w:rsid w:val="00C25477"/>
    <w:rsid w:val="00C25F69"/>
    <w:rsid w:val="00C26299"/>
    <w:rsid w:val="00C269ED"/>
    <w:rsid w:val="00C31093"/>
    <w:rsid w:val="00C3583A"/>
    <w:rsid w:val="00C3596F"/>
    <w:rsid w:val="00C37C8C"/>
    <w:rsid w:val="00C40075"/>
    <w:rsid w:val="00C40463"/>
    <w:rsid w:val="00C42C39"/>
    <w:rsid w:val="00C43078"/>
    <w:rsid w:val="00C43CBA"/>
    <w:rsid w:val="00C4416B"/>
    <w:rsid w:val="00C44710"/>
    <w:rsid w:val="00C4637A"/>
    <w:rsid w:val="00C5287F"/>
    <w:rsid w:val="00C541AD"/>
    <w:rsid w:val="00C54E6B"/>
    <w:rsid w:val="00C57FD7"/>
    <w:rsid w:val="00C60ED8"/>
    <w:rsid w:val="00C60F45"/>
    <w:rsid w:val="00C610FF"/>
    <w:rsid w:val="00C62D3A"/>
    <w:rsid w:val="00C64290"/>
    <w:rsid w:val="00C64E7F"/>
    <w:rsid w:val="00C653E3"/>
    <w:rsid w:val="00C65FAE"/>
    <w:rsid w:val="00C66B68"/>
    <w:rsid w:val="00C67EF0"/>
    <w:rsid w:val="00C704BC"/>
    <w:rsid w:val="00C70778"/>
    <w:rsid w:val="00C70DF2"/>
    <w:rsid w:val="00C715EE"/>
    <w:rsid w:val="00C72F92"/>
    <w:rsid w:val="00C7572E"/>
    <w:rsid w:val="00C77418"/>
    <w:rsid w:val="00C83890"/>
    <w:rsid w:val="00C8480F"/>
    <w:rsid w:val="00C84C9B"/>
    <w:rsid w:val="00C85C90"/>
    <w:rsid w:val="00C87109"/>
    <w:rsid w:val="00C87D29"/>
    <w:rsid w:val="00C90EFE"/>
    <w:rsid w:val="00C91459"/>
    <w:rsid w:val="00C9272D"/>
    <w:rsid w:val="00C92770"/>
    <w:rsid w:val="00C92823"/>
    <w:rsid w:val="00C948A5"/>
    <w:rsid w:val="00C97553"/>
    <w:rsid w:val="00CA0FBF"/>
    <w:rsid w:val="00CA2043"/>
    <w:rsid w:val="00CA20DE"/>
    <w:rsid w:val="00CA3B74"/>
    <w:rsid w:val="00CA43E2"/>
    <w:rsid w:val="00CA7073"/>
    <w:rsid w:val="00CA7EE1"/>
    <w:rsid w:val="00CB3D51"/>
    <w:rsid w:val="00CB46C8"/>
    <w:rsid w:val="00CB4870"/>
    <w:rsid w:val="00CB5443"/>
    <w:rsid w:val="00CB5B8F"/>
    <w:rsid w:val="00CB6AA4"/>
    <w:rsid w:val="00CC13D1"/>
    <w:rsid w:val="00CC176C"/>
    <w:rsid w:val="00CC2E60"/>
    <w:rsid w:val="00CC3A96"/>
    <w:rsid w:val="00CC51ED"/>
    <w:rsid w:val="00CC6EE6"/>
    <w:rsid w:val="00CD01ED"/>
    <w:rsid w:val="00CD0477"/>
    <w:rsid w:val="00CD2EA9"/>
    <w:rsid w:val="00CD331E"/>
    <w:rsid w:val="00CD4559"/>
    <w:rsid w:val="00CD4CDE"/>
    <w:rsid w:val="00CD7411"/>
    <w:rsid w:val="00CD7E58"/>
    <w:rsid w:val="00CE0659"/>
    <w:rsid w:val="00CE090D"/>
    <w:rsid w:val="00CE3C8E"/>
    <w:rsid w:val="00CE5A7F"/>
    <w:rsid w:val="00CF12F9"/>
    <w:rsid w:val="00CF327A"/>
    <w:rsid w:val="00CF38E8"/>
    <w:rsid w:val="00CF3C0B"/>
    <w:rsid w:val="00CF49E8"/>
    <w:rsid w:val="00CF4A1A"/>
    <w:rsid w:val="00CF5772"/>
    <w:rsid w:val="00D02BA5"/>
    <w:rsid w:val="00D034ED"/>
    <w:rsid w:val="00D03A2C"/>
    <w:rsid w:val="00D03EEF"/>
    <w:rsid w:val="00D06287"/>
    <w:rsid w:val="00D11C72"/>
    <w:rsid w:val="00D1316D"/>
    <w:rsid w:val="00D135D3"/>
    <w:rsid w:val="00D17073"/>
    <w:rsid w:val="00D20D0A"/>
    <w:rsid w:val="00D21FDF"/>
    <w:rsid w:val="00D2224F"/>
    <w:rsid w:val="00D234A5"/>
    <w:rsid w:val="00D241AB"/>
    <w:rsid w:val="00D2446C"/>
    <w:rsid w:val="00D24B9C"/>
    <w:rsid w:val="00D25E97"/>
    <w:rsid w:val="00D262D9"/>
    <w:rsid w:val="00D263E5"/>
    <w:rsid w:val="00D3044C"/>
    <w:rsid w:val="00D30606"/>
    <w:rsid w:val="00D30939"/>
    <w:rsid w:val="00D322DA"/>
    <w:rsid w:val="00D339B8"/>
    <w:rsid w:val="00D35161"/>
    <w:rsid w:val="00D366A1"/>
    <w:rsid w:val="00D37442"/>
    <w:rsid w:val="00D37AAB"/>
    <w:rsid w:val="00D46271"/>
    <w:rsid w:val="00D470A3"/>
    <w:rsid w:val="00D4751B"/>
    <w:rsid w:val="00D477F6"/>
    <w:rsid w:val="00D5001B"/>
    <w:rsid w:val="00D510A8"/>
    <w:rsid w:val="00D54051"/>
    <w:rsid w:val="00D554C6"/>
    <w:rsid w:val="00D56746"/>
    <w:rsid w:val="00D57FFD"/>
    <w:rsid w:val="00D60AF9"/>
    <w:rsid w:val="00D61A4E"/>
    <w:rsid w:val="00D6238B"/>
    <w:rsid w:val="00D6340E"/>
    <w:rsid w:val="00D63B85"/>
    <w:rsid w:val="00D65E38"/>
    <w:rsid w:val="00D7047F"/>
    <w:rsid w:val="00D70E53"/>
    <w:rsid w:val="00D70FA9"/>
    <w:rsid w:val="00D72C2B"/>
    <w:rsid w:val="00D74039"/>
    <w:rsid w:val="00D76689"/>
    <w:rsid w:val="00D76D0B"/>
    <w:rsid w:val="00D7749F"/>
    <w:rsid w:val="00D80F52"/>
    <w:rsid w:val="00D87A3E"/>
    <w:rsid w:val="00D90BFE"/>
    <w:rsid w:val="00D90D85"/>
    <w:rsid w:val="00D91906"/>
    <w:rsid w:val="00D93A9F"/>
    <w:rsid w:val="00D95A31"/>
    <w:rsid w:val="00D96AA2"/>
    <w:rsid w:val="00D97124"/>
    <w:rsid w:val="00DA0897"/>
    <w:rsid w:val="00DB06DE"/>
    <w:rsid w:val="00DB24E5"/>
    <w:rsid w:val="00DB3F33"/>
    <w:rsid w:val="00DB5696"/>
    <w:rsid w:val="00DB6255"/>
    <w:rsid w:val="00DB7F4C"/>
    <w:rsid w:val="00DC05CF"/>
    <w:rsid w:val="00DC1FE4"/>
    <w:rsid w:val="00DC2992"/>
    <w:rsid w:val="00DC4680"/>
    <w:rsid w:val="00DC4716"/>
    <w:rsid w:val="00DC4C28"/>
    <w:rsid w:val="00DC5B5F"/>
    <w:rsid w:val="00DC6437"/>
    <w:rsid w:val="00DC6DD7"/>
    <w:rsid w:val="00DC72F8"/>
    <w:rsid w:val="00DD0437"/>
    <w:rsid w:val="00DD23EE"/>
    <w:rsid w:val="00DD6980"/>
    <w:rsid w:val="00DD795C"/>
    <w:rsid w:val="00DE5D57"/>
    <w:rsid w:val="00DE7A52"/>
    <w:rsid w:val="00DE7C3F"/>
    <w:rsid w:val="00DE7C90"/>
    <w:rsid w:val="00DF05DA"/>
    <w:rsid w:val="00DF42E8"/>
    <w:rsid w:val="00DF7967"/>
    <w:rsid w:val="00E10C92"/>
    <w:rsid w:val="00E11546"/>
    <w:rsid w:val="00E148D0"/>
    <w:rsid w:val="00E14C5D"/>
    <w:rsid w:val="00E14DE3"/>
    <w:rsid w:val="00E15743"/>
    <w:rsid w:val="00E20EDB"/>
    <w:rsid w:val="00E21271"/>
    <w:rsid w:val="00E26905"/>
    <w:rsid w:val="00E303C3"/>
    <w:rsid w:val="00E308B1"/>
    <w:rsid w:val="00E30E4D"/>
    <w:rsid w:val="00E32909"/>
    <w:rsid w:val="00E33ADF"/>
    <w:rsid w:val="00E349D0"/>
    <w:rsid w:val="00E419F6"/>
    <w:rsid w:val="00E445C5"/>
    <w:rsid w:val="00E45108"/>
    <w:rsid w:val="00E45D1C"/>
    <w:rsid w:val="00E513CF"/>
    <w:rsid w:val="00E51B92"/>
    <w:rsid w:val="00E5231A"/>
    <w:rsid w:val="00E5264F"/>
    <w:rsid w:val="00E5364F"/>
    <w:rsid w:val="00E537EC"/>
    <w:rsid w:val="00E53855"/>
    <w:rsid w:val="00E54E43"/>
    <w:rsid w:val="00E56EE3"/>
    <w:rsid w:val="00E571AA"/>
    <w:rsid w:val="00E57723"/>
    <w:rsid w:val="00E62E0B"/>
    <w:rsid w:val="00E632FC"/>
    <w:rsid w:val="00E6518A"/>
    <w:rsid w:val="00E67048"/>
    <w:rsid w:val="00E670F1"/>
    <w:rsid w:val="00E72362"/>
    <w:rsid w:val="00E7276D"/>
    <w:rsid w:val="00E733F2"/>
    <w:rsid w:val="00E74668"/>
    <w:rsid w:val="00E75BF5"/>
    <w:rsid w:val="00E75D3C"/>
    <w:rsid w:val="00E76168"/>
    <w:rsid w:val="00E8049C"/>
    <w:rsid w:val="00E80642"/>
    <w:rsid w:val="00E80DEA"/>
    <w:rsid w:val="00E81D94"/>
    <w:rsid w:val="00E83533"/>
    <w:rsid w:val="00E83C3C"/>
    <w:rsid w:val="00E83D86"/>
    <w:rsid w:val="00E850C7"/>
    <w:rsid w:val="00E85DA5"/>
    <w:rsid w:val="00E86CCE"/>
    <w:rsid w:val="00E86F78"/>
    <w:rsid w:val="00E91D26"/>
    <w:rsid w:val="00E91D87"/>
    <w:rsid w:val="00E926F0"/>
    <w:rsid w:val="00E94076"/>
    <w:rsid w:val="00E969BE"/>
    <w:rsid w:val="00E977C1"/>
    <w:rsid w:val="00EA08D4"/>
    <w:rsid w:val="00EA1842"/>
    <w:rsid w:val="00EA2E68"/>
    <w:rsid w:val="00EA2EC0"/>
    <w:rsid w:val="00EA666E"/>
    <w:rsid w:val="00EA6F47"/>
    <w:rsid w:val="00EA748C"/>
    <w:rsid w:val="00EB0971"/>
    <w:rsid w:val="00EB0D3F"/>
    <w:rsid w:val="00EB3FA4"/>
    <w:rsid w:val="00EB430A"/>
    <w:rsid w:val="00EB54BA"/>
    <w:rsid w:val="00EB58A8"/>
    <w:rsid w:val="00EB6572"/>
    <w:rsid w:val="00EB7A16"/>
    <w:rsid w:val="00EC0ADB"/>
    <w:rsid w:val="00EC2539"/>
    <w:rsid w:val="00EC2F34"/>
    <w:rsid w:val="00ED08B7"/>
    <w:rsid w:val="00ED3244"/>
    <w:rsid w:val="00ED7E86"/>
    <w:rsid w:val="00EE3D8A"/>
    <w:rsid w:val="00EE7434"/>
    <w:rsid w:val="00EE7D09"/>
    <w:rsid w:val="00EF0F5D"/>
    <w:rsid w:val="00EF1CB6"/>
    <w:rsid w:val="00EF31E0"/>
    <w:rsid w:val="00EF4BDD"/>
    <w:rsid w:val="00EF4F4A"/>
    <w:rsid w:val="00EF53EC"/>
    <w:rsid w:val="00EF59B2"/>
    <w:rsid w:val="00EF7903"/>
    <w:rsid w:val="00F00365"/>
    <w:rsid w:val="00F010A0"/>
    <w:rsid w:val="00F018B3"/>
    <w:rsid w:val="00F01DD2"/>
    <w:rsid w:val="00F01E3F"/>
    <w:rsid w:val="00F025ED"/>
    <w:rsid w:val="00F02EF0"/>
    <w:rsid w:val="00F031EB"/>
    <w:rsid w:val="00F032F1"/>
    <w:rsid w:val="00F0528C"/>
    <w:rsid w:val="00F07373"/>
    <w:rsid w:val="00F1033C"/>
    <w:rsid w:val="00F110B7"/>
    <w:rsid w:val="00F1217D"/>
    <w:rsid w:val="00F156B4"/>
    <w:rsid w:val="00F15F29"/>
    <w:rsid w:val="00F17694"/>
    <w:rsid w:val="00F20899"/>
    <w:rsid w:val="00F219CB"/>
    <w:rsid w:val="00F22F0F"/>
    <w:rsid w:val="00F262D2"/>
    <w:rsid w:val="00F30260"/>
    <w:rsid w:val="00F30DF8"/>
    <w:rsid w:val="00F3205C"/>
    <w:rsid w:val="00F321D3"/>
    <w:rsid w:val="00F33D09"/>
    <w:rsid w:val="00F33DA0"/>
    <w:rsid w:val="00F3727F"/>
    <w:rsid w:val="00F43401"/>
    <w:rsid w:val="00F4384E"/>
    <w:rsid w:val="00F442D1"/>
    <w:rsid w:val="00F4430E"/>
    <w:rsid w:val="00F45503"/>
    <w:rsid w:val="00F4705B"/>
    <w:rsid w:val="00F47062"/>
    <w:rsid w:val="00F4735C"/>
    <w:rsid w:val="00F5029F"/>
    <w:rsid w:val="00F50CC9"/>
    <w:rsid w:val="00F54F63"/>
    <w:rsid w:val="00F55270"/>
    <w:rsid w:val="00F5577D"/>
    <w:rsid w:val="00F55C90"/>
    <w:rsid w:val="00F56048"/>
    <w:rsid w:val="00F57BF7"/>
    <w:rsid w:val="00F630F3"/>
    <w:rsid w:val="00F63F86"/>
    <w:rsid w:val="00F64205"/>
    <w:rsid w:val="00F66805"/>
    <w:rsid w:val="00F70E3B"/>
    <w:rsid w:val="00F71154"/>
    <w:rsid w:val="00F722E6"/>
    <w:rsid w:val="00F733BC"/>
    <w:rsid w:val="00F74FC6"/>
    <w:rsid w:val="00F758D2"/>
    <w:rsid w:val="00F8089E"/>
    <w:rsid w:val="00F80BF3"/>
    <w:rsid w:val="00F80F8C"/>
    <w:rsid w:val="00F82155"/>
    <w:rsid w:val="00F82632"/>
    <w:rsid w:val="00F85A66"/>
    <w:rsid w:val="00F862F1"/>
    <w:rsid w:val="00F91620"/>
    <w:rsid w:val="00F92697"/>
    <w:rsid w:val="00F93590"/>
    <w:rsid w:val="00F93F17"/>
    <w:rsid w:val="00F94637"/>
    <w:rsid w:val="00F968F0"/>
    <w:rsid w:val="00F96C60"/>
    <w:rsid w:val="00F97487"/>
    <w:rsid w:val="00F97BB8"/>
    <w:rsid w:val="00FA049B"/>
    <w:rsid w:val="00FA2286"/>
    <w:rsid w:val="00FA38E5"/>
    <w:rsid w:val="00FA4571"/>
    <w:rsid w:val="00FB00E4"/>
    <w:rsid w:val="00FB265B"/>
    <w:rsid w:val="00FB3135"/>
    <w:rsid w:val="00FB49DF"/>
    <w:rsid w:val="00FB4F8A"/>
    <w:rsid w:val="00FB6273"/>
    <w:rsid w:val="00FB64B0"/>
    <w:rsid w:val="00FB7354"/>
    <w:rsid w:val="00FB73D6"/>
    <w:rsid w:val="00FB7EA7"/>
    <w:rsid w:val="00FC1002"/>
    <w:rsid w:val="00FC23A6"/>
    <w:rsid w:val="00FC27D8"/>
    <w:rsid w:val="00FC446B"/>
    <w:rsid w:val="00FC5143"/>
    <w:rsid w:val="00FC5C1F"/>
    <w:rsid w:val="00FC7126"/>
    <w:rsid w:val="00FD1049"/>
    <w:rsid w:val="00FD2E41"/>
    <w:rsid w:val="00FD3459"/>
    <w:rsid w:val="00FD7700"/>
    <w:rsid w:val="00FE592D"/>
    <w:rsid w:val="00FE775B"/>
    <w:rsid w:val="00FF1999"/>
    <w:rsid w:val="00FF5450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9B"/>
  </w:style>
  <w:style w:type="paragraph" w:styleId="1">
    <w:name w:val="heading 1"/>
    <w:basedOn w:val="a"/>
    <w:next w:val="a"/>
    <w:link w:val="10"/>
    <w:uiPriority w:val="99"/>
    <w:qFormat/>
    <w:rsid w:val="002D73A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111B39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3AD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111B39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EC2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C25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C25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C253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uiPriority w:val="99"/>
    <w:rsid w:val="00EC25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6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uiPriority w:val="99"/>
    <w:rsid w:val="006502E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2C3A9B"/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uiPriority w:val="99"/>
    <w:semiHidden/>
    <w:rsid w:val="00175B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75BE4"/>
    <w:rPr>
      <w:rFonts w:cs="Times New Roman"/>
      <w:lang w:val="ru-RU" w:eastAsia="ru-RU"/>
    </w:rPr>
  </w:style>
  <w:style w:type="paragraph" w:styleId="a7">
    <w:name w:val="caption"/>
    <w:basedOn w:val="a"/>
    <w:next w:val="a"/>
    <w:uiPriority w:val="99"/>
    <w:qFormat/>
    <w:locked/>
    <w:rsid w:val="00696203"/>
    <w:pPr>
      <w:spacing w:before="60"/>
      <w:jc w:val="center"/>
    </w:pPr>
    <w:rPr>
      <w:rFonts w:ascii="Arial" w:hAnsi="Arial"/>
      <w:b/>
      <w:color w:val="000000"/>
      <w:lang w:eastAsia="zh-CN"/>
    </w:rPr>
  </w:style>
  <w:style w:type="paragraph" w:styleId="a8">
    <w:name w:val="List Paragraph"/>
    <w:basedOn w:val="a"/>
    <w:uiPriority w:val="99"/>
    <w:qFormat/>
    <w:rsid w:val="00402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9CFF-399A-4894-AA47-30C4B95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ноября 2004 года N 176-ОЗ</vt:lpstr>
    </vt:vector>
  </TitlesOfParts>
  <Company>УКС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ноября 2004 года N 176-ОЗ</dc:title>
  <dc:creator>ConsultantPlus</dc:creator>
  <cp:lastModifiedBy>Maximus</cp:lastModifiedBy>
  <cp:revision>3</cp:revision>
  <cp:lastPrinted>2016-09-15T05:41:00Z</cp:lastPrinted>
  <dcterms:created xsi:type="dcterms:W3CDTF">2016-11-26T09:56:00Z</dcterms:created>
  <dcterms:modified xsi:type="dcterms:W3CDTF">2016-11-26T09:56:00Z</dcterms:modified>
</cp:coreProperties>
</file>